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32D5" w14:textId="77777777" w:rsidR="000D7476" w:rsidRPr="000D7476" w:rsidRDefault="000D7476" w:rsidP="000D7476">
      <w:pPr>
        <w:shd w:val="clear" w:color="auto" w:fill="FFFFFF"/>
        <w:spacing w:after="100" w:afterAutospacing="1" w:line="240" w:lineRule="auto"/>
        <w:outlineLvl w:val="0"/>
        <w:rPr>
          <w:rFonts w:ascii="Arial" w:eastAsia="Times New Roman" w:hAnsi="Arial" w:cs="Arial"/>
          <w:kern w:val="36"/>
          <w:sz w:val="48"/>
          <w:szCs w:val="48"/>
          <w:lang w:eastAsia="en-GB"/>
        </w:rPr>
      </w:pPr>
      <w:r w:rsidRPr="000D7476">
        <w:rPr>
          <w:rFonts w:ascii="Arial" w:eastAsia="Times New Roman" w:hAnsi="Arial" w:cs="Arial"/>
          <w:kern w:val="36"/>
          <w:sz w:val="48"/>
          <w:szCs w:val="48"/>
          <w:lang w:eastAsia="en-GB"/>
        </w:rPr>
        <w:t>Website Privacy Policy</w:t>
      </w:r>
    </w:p>
    <w:p w14:paraId="5060FC7B"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09-Jun-2018</w:t>
      </w:r>
    </w:p>
    <w:p w14:paraId="33C2D220" w14:textId="77777777" w:rsidR="000D7476" w:rsidRPr="000D7476" w:rsidRDefault="000D7476" w:rsidP="000D7476">
      <w:pPr>
        <w:shd w:val="clear" w:color="auto" w:fill="FFFFFF"/>
        <w:spacing w:after="100" w:afterAutospacing="1" w:line="240" w:lineRule="auto"/>
        <w:outlineLvl w:val="2"/>
        <w:rPr>
          <w:rFonts w:ascii="Arial" w:eastAsia="Times New Roman" w:hAnsi="Arial" w:cs="Arial"/>
          <w:color w:val="303030"/>
          <w:sz w:val="27"/>
          <w:szCs w:val="27"/>
          <w:lang w:eastAsia="en-GB"/>
        </w:rPr>
      </w:pPr>
      <w:r w:rsidRPr="000D7476">
        <w:rPr>
          <w:rFonts w:ascii="Arial" w:eastAsia="Times New Roman" w:hAnsi="Arial" w:cs="Arial"/>
          <w:b/>
          <w:bCs/>
          <w:color w:val="303030"/>
          <w:sz w:val="27"/>
          <w:szCs w:val="27"/>
          <w:lang w:eastAsia="en-GB"/>
        </w:rPr>
        <w:t>INTRODUCTION</w:t>
      </w:r>
    </w:p>
    <w:p w14:paraId="5403EE7D"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Welcome to the Douglas &amp; Peters Limited’s privacy notice.</w:t>
      </w:r>
    </w:p>
    <w:p w14:paraId="35E11B96"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Douglas &amp; Peters Limited respects your privacy and is committed to protecting your personal data. This privacy notice will inform you as to how we look after your personal data when you visit our website (regardless of where you visit it from) and tell you about your privacy rights and how the law protects you.</w:t>
      </w:r>
    </w:p>
    <w:p w14:paraId="17EC0BBB"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This privacy notice is divided into sections so you can navigate through to the specific areas set out below. Please also use the Glossary to understand the meaning of some of the terms used in this privacy notice.</w:t>
      </w:r>
    </w:p>
    <w:p w14:paraId="558ACE4A" w14:textId="77777777" w:rsidR="000D7476" w:rsidRPr="000D7476" w:rsidRDefault="000D7476" w:rsidP="000D7476">
      <w:pPr>
        <w:numPr>
          <w:ilvl w:val="0"/>
          <w:numId w:val="1"/>
        </w:numPr>
        <w:shd w:val="clear" w:color="auto" w:fill="FFFFFF"/>
        <w:spacing w:before="100" w:beforeAutospacing="1" w:after="100" w:afterAutospacing="1" w:line="240" w:lineRule="auto"/>
        <w:rPr>
          <w:rFonts w:ascii="Arial" w:eastAsia="Times New Roman" w:hAnsi="Arial" w:cs="Arial"/>
          <w:b/>
          <w:bCs/>
          <w:color w:val="212529"/>
          <w:sz w:val="24"/>
          <w:szCs w:val="24"/>
          <w:lang w:eastAsia="en-GB"/>
        </w:rPr>
      </w:pPr>
      <w:r w:rsidRPr="000D7476">
        <w:rPr>
          <w:rFonts w:ascii="Arial" w:eastAsia="Times New Roman" w:hAnsi="Arial" w:cs="Arial"/>
          <w:b/>
          <w:bCs/>
          <w:color w:val="212529"/>
          <w:sz w:val="24"/>
          <w:szCs w:val="24"/>
          <w:lang w:eastAsia="en-GB"/>
        </w:rPr>
        <w:t>IMPORTANT INFORMATION AND WHO WE ARE</w:t>
      </w:r>
    </w:p>
    <w:p w14:paraId="4918C00E" w14:textId="77777777" w:rsidR="000D7476" w:rsidRPr="000D7476" w:rsidRDefault="000D7476" w:rsidP="000D7476">
      <w:pPr>
        <w:numPr>
          <w:ilvl w:val="0"/>
          <w:numId w:val="1"/>
        </w:numPr>
        <w:shd w:val="clear" w:color="auto" w:fill="FFFFFF"/>
        <w:spacing w:before="100" w:beforeAutospacing="1" w:after="100" w:afterAutospacing="1" w:line="240" w:lineRule="auto"/>
        <w:rPr>
          <w:rFonts w:ascii="Arial" w:eastAsia="Times New Roman" w:hAnsi="Arial" w:cs="Arial"/>
          <w:b/>
          <w:bCs/>
          <w:color w:val="212529"/>
          <w:sz w:val="24"/>
          <w:szCs w:val="24"/>
          <w:lang w:eastAsia="en-GB"/>
        </w:rPr>
      </w:pPr>
      <w:r w:rsidRPr="000D7476">
        <w:rPr>
          <w:rFonts w:ascii="Arial" w:eastAsia="Times New Roman" w:hAnsi="Arial" w:cs="Arial"/>
          <w:b/>
          <w:bCs/>
          <w:color w:val="212529"/>
          <w:sz w:val="24"/>
          <w:szCs w:val="24"/>
          <w:lang w:eastAsia="en-GB"/>
        </w:rPr>
        <w:t>THE DATA WE COLLECT ABOUT YOU</w:t>
      </w:r>
    </w:p>
    <w:p w14:paraId="558CA463" w14:textId="77777777" w:rsidR="000D7476" w:rsidRPr="000D7476" w:rsidRDefault="000D7476" w:rsidP="000D7476">
      <w:pPr>
        <w:numPr>
          <w:ilvl w:val="0"/>
          <w:numId w:val="1"/>
        </w:numPr>
        <w:shd w:val="clear" w:color="auto" w:fill="FFFFFF"/>
        <w:spacing w:before="100" w:beforeAutospacing="1" w:after="100" w:afterAutospacing="1" w:line="240" w:lineRule="auto"/>
        <w:rPr>
          <w:rFonts w:ascii="Arial" w:eastAsia="Times New Roman" w:hAnsi="Arial" w:cs="Arial"/>
          <w:b/>
          <w:bCs/>
          <w:color w:val="212529"/>
          <w:sz w:val="24"/>
          <w:szCs w:val="24"/>
          <w:lang w:eastAsia="en-GB"/>
        </w:rPr>
      </w:pPr>
      <w:r w:rsidRPr="000D7476">
        <w:rPr>
          <w:rFonts w:ascii="Arial" w:eastAsia="Times New Roman" w:hAnsi="Arial" w:cs="Arial"/>
          <w:b/>
          <w:bCs/>
          <w:color w:val="212529"/>
          <w:sz w:val="24"/>
          <w:szCs w:val="24"/>
          <w:lang w:eastAsia="en-GB"/>
        </w:rPr>
        <w:t xml:space="preserve">HOW IS YOUR PERSONAL DATA </w:t>
      </w:r>
      <w:proofErr w:type="gramStart"/>
      <w:r w:rsidRPr="000D7476">
        <w:rPr>
          <w:rFonts w:ascii="Arial" w:eastAsia="Times New Roman" w:hAnsi="Arial" w:cs="Arial"/>
          <w:b/>
          <w:bCs/>
          <w:color w:val="212529"/>
          <w:sz w:val="24"/>
          <w:szCs w:val="24"/>
          <w:lang w:eastAsia="en-GB"/>
        </w:rPr>
        <w:t>COLLECTED</w:t>
      </w:r>
      <w:proofErr w:type="gramEnd"/>
    </w:p>
    <w:p w14:paraId="0F8B58DD" w14:textId="77777777" w:rsidR="000D7476" w:rsidRPr="000D7476" w:rsidRDefault="000D7476" w:rsidP="000D7476">
      <w:pPr>
        <w:numPr>
          <w:ilvl w:val="0"/>
          <w:numId w:val="1"/>
        </w:numPr>
        <w:shd w:val="clear" w:color="auto" w:fill="FFFFFF"/>
        <w:spacing w:before="100" w:beforeAutospacing="1" w:after="100" w:afterAutospacing="1" w:line="240" w:lineRule="auto"/>
        <w:rPr>
          <w:rFonts w:ascii="Arial" w:eastAsia="Times New Roman" w:hAnsi="Arial" w:cs="Arial"/>
          <w:b/>
          <w:bCs/>
          <w:color w:val="212529"/>
          <w:sz w:val="24"/>
          <w:szCs w:val="24"/>
          <w:lang w:eastAsia="en-GB"/>
        </w:rPr>
      </w:pPr>
      <w:r w:rsidRPr="000D7476">
        <w:rPr>
          <w:rFonts w:ascii="Arial" w:eastAsia="Times New Roman" w:hAnsi="Arial" w:cs="Arial"/>
          <w:b/>
          <w:bCs/>
          <w:color w:val="212529"/>
          <w:sz w:val="24"/>
          <w:szCs w:val="24"/>
          <w:lang w:eastAsia="en-GB"/>
        </w:rPr>
        <w:t>HOW WE USE YOUR PERSONAL DATA</w:t>
      </w:r>
    </w:p>
    <w:p w14:paraId="6FDCC32A" w14:textId="77777777" w:rsidR="000D7476" w:rsidRPr="000D7476" w:rsidRDefault="000D7476" w:rsidP="000D7476">
      <w:pPr>
        <w:numPr>
          <w:ilvl w:val="0"/>
          <w:numId w:val="1"/>
        </w:numPr>
        <w:shd w:val="clear" w:color="auto" w:fill="FFFFFF"/>
        <w:spacing w:before="100" w:beforeAutospacing="1" w:after="100" w:afterAutospacing="1" w:line="240" w:lineRule="auto"/>
        <w:rPr>
          <w:rFonts w:ascii="Arial" w:eastAsia="Times New Roman" w:hAnsi="Arial" w:cs="Arial"/>
          <w:b/>
          <w:bCs/>
          <w:color w:val="212529"/>
          <w:sz w:val="24"/>
          <w:szCs w:val="24"/>
          <w:lang w:eastAsia="en-GB"/>
        </w:rPr>
      </w:pPr>
      <w:r w:rsidRPr="000D7476">
        <w:rPr>
          <w:rFonts w:ascii="Arial" w:eastAsia="Times New Roman" w:hAnsi="Arial" w:cs="Arial"/>
          <w:b/>
          <w:bCs/>
          <w:color w:val="212529"/>
          <w:sz w:val="24"/>
          <w:szCs w:val="24"/>
          <w:lang w:eastAsia="en-GB"/>
        </w:rPr>
        <w:t>DISCLOSURES OF YOUR PERSONAL DATA</w:t>
      </w:r>
    </w:p>
    <w:p w14:paraId="03381AE5" w14:textId="77777777" w:rsidR="000D7476" w:rsidRPr="000D7476" w:rsidRDefault="000D7476" w:rsidP="000D7476">
      <w:pPr>
        <w:numPr>
          <w:ilvl w:val="0"/>
          <w:numId w:val="1"/>
        </w:numPr>
        <w:shd w:val="clear" w:color="auto" w:fill="FFFFFF"/>
        <w:spacing w:before="100" w:beforeAutospacing="1" w:after="100" w:afterAutospacing="1" w:line="240" w:lineRule="auto"/>
        <w:rPr>
          <w:rFonts w:ascii="Arial" w:eastAsia="Times New Roman" w:hAnsi="Arial" w:cs="Arial"/>
          <w:b/>
          <w:bCs/>
          <w:color w:val="212529"/>
          <w:sz w:val="24"/>
          <w:szCs w:val="24"/>
          <w:lang w:eastAsia="en-GB"/>
        </w:rPr>
      </w:pPr>
      <w:r w:rsidRPr="000D7476">
        <w:rPr>
          <w:rFonts w:ascii="Arial" w:eastAsia="Times New Roman" w:hAnsi="Arial" w:cs="Arial"/>
          <w:b/>
          <w:bCs/>
          <w:color w:val="212529"/>
          <w:sz w:val="24"/>
          <w:szCs w:val="24"/>
          <w:lang w:eastAsia="en-GB"/>
        </w:rPr>
        <w:t>INTERNATIONAL TRANSFERS</w:t>
      </w:r>
    </w:p>
    <w:p w14:paraId="1A6C87C1" w14:textId="77777777" w:rsidR="000D7476" w:rsidRPr="000D7476" w:rsidRDefault="000D7476" w:rsidP="000D7476">
      <w:pPr>
        <w:numPr>
          <w:ilvl w:val="0"/>
          <w:numId w:val="1"/>
        </w:numPr>
        <w:shd w:val="clear" w:color="auto" w:fill="FFFFFF"/>
        <w:spacing w:before="100" w:beforeAutospacing="1" w:after="100" w:afterAutospacing="1" w:line="240" w:lineRule="auto"/>
        <w:rPr>
          <w:rFonts w:ascii="Arial" w:eastAsia="Times New Roman" w:hAnsi="Arial" w:cs="Arial"/>
          <w:b/>
          <w:bCs/>
          <w:color w:val="212529"/>
          <w:sz w:val="24"/>
          <w:szCs w:val="24"/>
          <w:lang w:eastAsia="en-GB"/>
        </w:rPr>
      </w:pPr>
      <w:r w:rsidRPr="000D7476">
        <w:rPr>
          <w:rFonts w:ascii="Arial" w:eastAsia="Times New Roman" w:hAnsi="Arial" w:cs="Arial"/>
          <w:b/>
          <w:bCs/>
          <w:color w:val="212529"/>
          <w:sz w:val="24"/>
          <w:szCs w:val="24"/>
          <w:lang w:eastAsia="en-GB"/>
        </w:rPr>
        <w:t>DATA SECURITY</w:t>
      </w:r>
    </w:p>
    <w:p w14:paraId="50A0B24F" w14:textId="77777777" w:rsidR="000D7476" w:rsidRPr="000D7476" w:rsidRDefault="000D7476" w:rsidP="000D7476">
      <w:pPr>
        <w:numPr>
          <w:ilvl w:val="0"/>
          <w:numId w:val="1"/>
        </w:numPr>
        <w:shd w:val="clear" w:color="auto" w:fill="FFFFFF"/>
        <w:spacing w:before="100" w:beforeAutospacing="1" w:after="100" w:afterAutospacing="1" w:line="240" w:lineRule="auto"/>
        <w:rPr>
          <w:rFonts w:ascii="Arial" w:eastAsia="Times New Roman" w:hAnsi="Arial" w:cs="Arial"/>
          <w:b/>
          <w:bCs/>
          <w:color w:val="212529"/>
          <w:sz w:val="24"/>
          <w:szCs w:val="24"/>
          <w:lang w:eastAsia="en-GB"/>
        </w:rPr>
      </w:pPr>
      <w:r w:rsidRPr="000D7476">
        <w:rPr>
          <w:rFonts w:ascii="Arial" w:eastAsia="Times New Roman" w:hAnsi="Arial" w:cs="Arial"/>
          <w:b/>
          <w:bCs/>
          <w:color w:val="212529"/>
          <w:sz w:val="24"/>
          <w:szCs w:val="24"/>
          <w:lang w:eastAsia="en-GB"/>
        </w:rPr>
        <w:t>DATA RETENTION</w:t>
      </w:r>
    </w:p>
    <w:p w14:paraId="3FE55E36" w14:textId="77777777" w:rsidR="000D7476" w:rsidRPr="000D7476" w:rsidRDefault="000D7476" w:rsidP="000D7476">
      <w:pPr>
        <w:numPr>
          <w:ilvl w:val="0"/>
          <w:numId w:val="1"/>
        </w:numPr>
        <w:shd w:val="clear" w:color="auto" w:fill="FFFFFF"/>
        <w:spacing w:before="100" w:beforeAutospacing="1" w:after="100" w:afterAutospacing="1" w:line="240" w:lineRule="auto"/>
        <w:rPr>
          <w:rFonts w:ascii="Arial" w:eastAsia="Times New Roman" w:hAnsi="Arial" w:cs="Arial"/>
          <w:b/>
          <w:bCs/>
          <w:color w:val="212529"/>
          <w:sz w:val="24"/>
          <w:szCs w:val="24"/>
          <w:lang w:eastAsia="en-GB"/>
        </w:rPr>
      </w:pPr>
      <w:r w:rsidRPr="000D7476">
        <w:rPr>
          <w:rFonts w:ascii="Arial" w:eastAsia="Times New Roman" w:hAnsi="Arial" w:cs="Arial"/>
          <w:b/>
          <w:bCs/>
          <w:color w:val="212529"/>
          <w:sz w:val="24"/>
          <w:szCs w:val="24"/>
          <w:lang w:eastAsia="en-GB"/>
        </w:rPr>
        <w:t>YOUR LEGAL RIGHTS</w:t>
      </w:r>
    </w:p>
    <w:p w14:paraId="5D5C0B77" w14:textId="77777777" w:rsidR="000D7476" w:rsidRPr="000D7476" w:rsidRDefault="000D7476" w:rsidP="000D7476">
      <w:pPr>
        <w:numPr>
          <w:ilvl w:val="0"/>
          <w:numId w:val="1"/>
        </w:numPr>
        <w:shd w:val="clear" w:color="auto" w:fill="FFFFFF"/>
        <w:spacing w:before="100" w:beforeAutospacing="1" w:after="100" w:afterAutospacing="1" w:line="240" w:lineRule="auto"/>
        <w:rPr>
          <w:rFonts w:ascii="Arial" w:eastAsia="Times New Roman" w:hAnsi="Arial" w:cs="Arial"/>
          <w:b/>
          <w:bCs/>
          <w:color w:val="212529"/>
          <w:sz w:val="24"/>
          <w:szCs w:val="24"/>
          <w:lang w:eastAsia="en-GB"/>
        </w:rPr>
      </w:pPr>
      <w:r w:rsidRPr="000D7476">
        <w:rPr>
          <w:rFonts w:ascii="Arial" w:eastAsia="Times New Roman" w:hAnsi="Arial" w:cs="Arial"/>
          <w:b/>
          <w:bCs/>
          <w:color w:val="212529"/>
          <w:sz w:val="24"/>
          <w:szCs w:val="24"/>
          <w:lang w:eastAsia="en-GB"/>
        </w:rPr>
        <w:t>GLOSSARY</w:t>
      </w:r>
    </w:p>
    <w:p w14:paraId="2F30C9DF" w14:textId="77777777" w:rsidR="000D7476" w:rsidRPr="000D7476" w:rsidRDefault="000D7476" w:rsidP="000D7476">
      <w:pPr>
        <w:shd w:val="clear" w:color="auto" w:fill="FFFFFF"/>
        <w:spacing w:after="100" w:afterAutospacing="1" w:line="240" w:lineRule="auto"/>
        <w:outlineLvl w:val="2"/>
        <w:rPr>
          <w:rFonts w:ascii="Arial" w:eastAsia="Times New Roman" w:hAnsi="Arial" w:cs="Arial"/>
          <w:color w:val="303030"/>
          <w:sz w:val="27"/>
          <w:szCs w:val="27"/>
          <w:lang w:eastAsia="en-GB"/>
        </w:rPr>
      </w:pPr>
      <w:r w:rsidRPr="000D7476">
        <w:rPr>
          <w:rFonts w:ascii="Arial" w:eastAsia="Times New Roman" w:hAnsi="Arial" w:cs="Arial"/>
          <w:b/>
          <w:bCs/>
          <w:color w:val="303030"/>
          <w:sz w:val="27"/>
          <w:szCs w:val="27"/>
          <w:lang w:eastAsia="en-GB"/>
        </w:rPr>
        <w:t>1. IMPORTANT INFORMATION AND WHO WE ARE</w:t>
      </w:r>
    </w:p>
    <w:p w14:paraId="7DBD2A3A" w14:textId="77777777" w:rsidR="000D7476" w:rsidRPr="000D7476" w:rsidRDefault="000D7476" w:rsidP="000D7476">
      <w:pPr>
        <w:shd w:val="clear" w:color="auto" w:fill="FFFFFF"/>
        <w:spacing w:after="100" w:afterAutospacing="1" w:line="240" w:lineRule="auto"/>
        <w:outlineLvl w:val="2"/>
        <w:rPr>
          <w:rFonts w:ascii="Arial" w:eastAsia="Times New Roman" w:hAnsi="Arial" w:cs="Arial"/>
          <w:color w:val="A7A7A7"/>
          <w:sz w:val="27"/>
          <w:szCs w:val="27"/>
          <w:lang w:eastAsia="en-GB"/>
        </w:rPr>
      </w:pPr>
      <w:r w:rsidRPr="000D7476">
        <w:rPr>
          <w:rFonts w:ascii="Arial" w:eastAsia="Times New Roman" w:hAnsi="Arial" w:cs="Arial"/>
          <w:b/>
          <w:bCs/>
          <w:color w:val="A7A7A7"/>
          <w:sz w:val="27"/>
          <w:szCs w:val="27"/>
          <w:lang w:eastAsia="en-GB"/>
        </w:rPr>
        <w:t>PURPOSE OF THIS PRIVACY NOTICE</w:t>
      </w:r>
    </w:p>
    <w:p w14:paraId="5D09F871"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This privacy notice aims to give you information on how Douglas &amp; Peters Limited collects and processes your personal data through your use of this website, including any data you may provide through this website when you sign up to our newsletter, complete a website form, purchase a product or service or take part in a competition.</w:t>
      </w:r>
    </w:p>
    <w:p w14:paraId="628CED2D"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This website is not intended for children and we do not knowingly collect data relating to children.</w:t>
      </w:r>
    </w:p>
    <w:p w14:paraId="5373C74A"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w:t>
      </w:r>
    </w:p>
    <w:p w14:paraId="1BB149F6" w14:textId="77777777" w:rsidR="000D7476" w:rsidRPr="000D7476" w:rsidRDefault="000D7476" w:rsidP="000D7476">
      <w:pPr>
        <w:shd w:val="clear" w:color="auto" w:fill="FFFFFF"/>
        <w:spacing w:after="100" w:afterAutospacing="1" w:line="240" w:lineRule="auto"/>
        <w:outlineLvl w:val="2"/>
        <w:rPr>
          <w:rFonts w:ascii="Arial" w:eastAsia="Times New Roman" w:hAnsi="Arial" w:cs="Arial"/>
          <w:color w:val="A7A7A7"/>
          <w:sz w:val="27"/>
          <w:szCs w:val="27"/>
          <w:lang w:eastAsia="en-GB"/>
        </w:rPr>
      </w:pPr>
      <w:r w:rsidRPr="000D7476">
        <w:rPr>
          <w:rFonts w:ascii="Arial" w:eastAsia="Times New Roman" w:hAnsi="Arial" w:cs="Arial"/>
          <w:b/>
          <w:bCs/>
          <w:color w:val="A7A7A7"/>
          <w:sz w:val="27"/>
          <w:szCs w:val="27"/>
          <w:lang w:eastAsia="en-GB"/>
        </w:rPr>
        <w:t>CONTROLLER</w:t>
      </w:r>
    </w:p>
    <w:p w14:paraId="7B6F214E"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lastRenderedPageBreak/>
        <w:t>Douglas &amp; Peters Limited is the controller and responsible for your personal data (collectively referred to as Douglas &amp; Peters Limited, “we”, “us” or “our” in this privacy notice).</w:t>
      </w:r>
    </w:p>
    <w:p w14:paraId="715D9D5A"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We have appointed a data privacy manager who is responsible for overseeing questions in relation to this privacy notice. If you have any questions about this privacy notice, including any requests to exercise your legal rights, please contact the data privacy manager using the details set out below.</w:t>
      </w:r>
    </w:p>
    <w:p w14:paraId="2F6A74D1" w14:textId="77777777" w:rsidR="000D7476" w:rsidRPr="000D7476" w:rsidRDefault="000D7476" w:rsidP="000D7476">
      <w:pPr>
        <w:shd w:val="clear" w:color="auto" w:fill="FFFFFF"/>
        <w:spacing w:after="100" w:afterAutospacing="1" w:line="240" w:lineRule="auto"/>
        <w:outlineLvl w:val="2"/>
        <w:rPr>
          <w:rFonts w:ascii="Arial" w:eastAsia="Times New Roman" w:hAnsi="Arial" w:cs="Arial"/>
          <w:color w:val="A7A7A7"/>
          <w:sz w:val="27"/>
          <w:szCs w:val="27"/>
          <w:lang w:eastAsia="en-GB"/>
        </w:rPr>
      </w:pPr>
      <w:r w:rsidRPr="000D7476">
        <w:rPr>
          <w:rFonts w:ascii="Arial" w:eastAsia="Times New Roman" w:hAnsi="Arial" w:cs="Arial"/>
          <w:b/>
          <w:bCs/>
          <w:color w:val="A7A7A7"/>
          <w:sz w:val="27"/>
          <w:szCs w:val="27"/>
          <w:lang w:eastAsia="en-GB"/>
        </w:rPr>
        <w:t>CONTACT DETAILS</w:t>
      </w:r>
    </w:p>
    <w:p w14:paraId="221037CA"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Our full details are:</w:t>
      </w:r>
      <w:r w:rsidRPr="000D7476">
        <w:rPr>
          <w:rFonts w:ascii="Arial" w:eastAsia="Times New Roman" w:hAnsi="Arial" w:cs="Arial"/>
          <w:color w:val="212529"/>
          <w:sz w:val="24"/>
          <w:szCs w:val="24"/>
          <w:lang w:eastAsia="en-GB"/>
        </w:rPr>
        <w:br/>
        <w:t>Full name of legal entity: Douglas &amp; Peters Limited</w:t>
      </w:r>
      <w:r w:rsidRPr="000D7476">
        <w:rPr>
          <w:rFonts w:ascii="Arial" w:eastAsia="Times New Roman" w:hAnsi="Arial" w:cs="Arial"/>
          <w:color w:val="212529"/>
          <w:sz w:val="24"/>
          <w:szCs w:val="24"/>
          <w:lang w:eastAsia="en-GB"/>
        </w:rPr>
        <w:br/>
        <w:t>Email address: sales@douglasandpeters.co.uk</w:t>
      </w:r>
      <w:r w:rsidRPr="000D7476">
        <w:rPr>
          <w:rFonts w:ascii="Arial" w:eastAsia="Times New Roman" w:hAnsi="Arial" w:cs="Arial"/>
          <w:color w:val="212529"/>
          <w:sz w:val="24"/>
          <w:szCs w:val="24"/>
          <w:lang w:eastAsia="en-GB"/>
        </w:rPr>
        <w:br/>
        <w:t xml:space="preserve">Postal address: Douglas &amp; Peters Limited Data Ltd, Unit 10, The Sidings, Newline Industrial Estate, </w:t>
      </w:r>
      <w:proofErr w:type="spellStart"/>
      <w:r w:rsidRPr="000D7476">
        <w:rPr>
          <w:rFonts w:ascii="Arial" w:eastAsia="Times New Roman" w:hAnsi="Arial" w:cs="Arial"/>
          <w:color w:val="212529"/>
          <w:sz w:val="24"/>
          <w:szCs w:val="24"/>
          <w:lang w:eastAsia="en-GB"/>
        </w:rPr>
        <w:t>Bacup</w:t>
      </w:r>
      <w:proofErr w:type="spellEnd"/>
      <w:r w:rsidRPr="000D7476">
        <w:rPr>
          <w:rFonts w:ascii="Arial" w:eastAsia="Times New Roman" w:hAnsi="Arial" w:cs="Arial"/>
          <w:color w:val="212529"/>
          <w:sz w:val="24"/>
          <w:szCs w:val="24"/>
          <w:lang w:eastAsia="en-GB"/>
        </w:rPr>
        <w:t xml:space="preserve"> OL13 9RW</w:t>
      </w:r>
    </w:p>
    <w:p w14:paraId="63390D42"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You have the right to make a complaint at any time to the Information Commissioner’s Office (ICO), the UK supervisory authority for data protection issues (</w:t>
      </w:r>
      <w:hyperlink r:id="rId8" w:tgtFrame="_blank" w:history="1">
        <w:r w:rsidRPr="000D7476">
          <w:rPr>
            <w:rFonts w:ascii="Arial" w:eastAsia="Times New Roman" w:hAnsi="Arial" w:cs="Arial"/>
            <w:color w:val="0B304A"/>
            <w:sz w:val="24"/>
            <w:szCs w:val="24"/>
            <w:u w:val="single"/>
            <w:lang w:eastAsia="en-GB"/>
          </w:rPr>
          <w:t>www.ico.org.uk</w:t>
        </w:r>
      </w:hyperlink>
      <w:r w:rsidRPr="000D7476">
        <w:rPr>
          <w:rFonts w:ascii="Arial" w:eastAsia="Times New Roman" w:hAnsi="Arial" w:cs="Arial"/>
          <w:color w:val="212529"/>
          <w:sz w:val="24"/>
          <w:szCs w:val="24"/>
          <w:lang w:eastAsia="en-GB"/>
        </w:rPr>
        <w:t>). We would, however, appreciate the chance to deal with your concerns before you approach the ICO so please contact us in the first instance.</w:t>
      </w:r>
    </w:p>
    <w:p w14:paraId="1EBE84C1" w14:textId="77777777" w:rsidR="000D7476" w:rsidRPr="000D7476" w:rsidRDefault="000D7476" w:rsidP="000D7476">
      <w:pPr>
        <w:shd w:val="clear" w:color="auto" w:fill="FFFFFF"/>
        <w:spacing w:after="100" w:afterAutospacing="1" w:line="240" w:lineRule="auto"/>
        <w:outlineLvl w:val="2"/>
        <w:rPr>
          <w:rFonts w:ascii="Arial" w:eastAsia="Times New Roman" w:hAnsi="Arial" w:cs="Arial"/>
          <w:color w:val="A7A7A7"/>
          <w:sz w:val="27"/>
          <w:szCs w:val="27"/>
          <w:lang w:eastAsia="en-GB"/>
        </w:rPr>
      </w:pPr>
      <w:r w:rsidRPr="000D7476">
        <w:rPr>
          <w:rFonts w:ascii="Arial" w:eastAsia="Times New Roman" w:hAnsi="Arial" w:cs="Arial"/>
          <w:b/>
          <w:bCs/>
          <w:color w:val="A7A7A7"/>
          <w:sz w:val="27"/>
          <w:szCs w:val="27"/>
          <w:lang w:eastAsia="en-GB"/>
        </w:rPr>
        <w:t>CHANGES TO THE PRIVACY NOTICE AND YOUR DUTY TO INFORM US OF CHANGES</w:t>
      </w:r>
    </w:p>
    <w:p w14:paraId="0DF7A98C"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This version was last updated on 1.5.18 and historic versions from 1.5.18 onwards can be obtained by contacting us.</w:t>
      </w:r>
    </w:p>
    <w:p w14:paraId="713013A2"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It is important that the personal data we hold about you is accurate and current. Please keep us informed if your personal data changes during your relationship with us.</w:t>
      </w:r>
    </w:p>
    <w:p w14:paraId="5C6E1B65" w14:textId="77777777" w:rsidR="000D7476" w:rsidRPr="000D7476" w:rsidRDefault="000D7476" w:rsidP="000D7476">
      <w:pPr>
        <w:shd w:val="clear" w:color="auto" w:fill="FFFFFF"/>
        <w:spacing w:after="100" w:afterAutospacing="1" w:line="240" w:lineRule="auto"/>
        <w:outlineLvl w:val="2"/>
        <w:rPr>
          <w:rFonts w:ascii="Arial" w:eastAsia="Times New Roman" w:hAnsi="Arial" w:cs="Arial"/>
          <w:color w:val="A7A7A7"/>
          <w:sz w:val="27"/>
          <w:szCs w:val="27"/>
          <w:lang w:eastAsia="en-GB"/>
        </w:rPr>
      </w:pPr>
      <w:r w:rsidRPr="000D7476">
        <w:rPr>
          <w:rFonts w:ascii="Arial" w:eastAsia="Times New Roman" w:hAnsi="Arial" w:cs="Arial"/>
          <w:b/>
          <w:bCs/>
          <w:color w:val="A7A7A7"/>
          <w:sz w:val="27"/>
          <w:szCs w:val="27"/>
          <w:lang w:eastAsia="en-GB"/>
        </w:rPr>
        <w:t>THIRD-PARTY LINKS</w:t>
      </w:r>
    </w:p>
    <w:p w14:paraId="071DE11D"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14:paraId="2051CCD6" w14:textId="77777777" w:rsidR="000D7476" w:rsidRPr="000D7476" w:rsidRDefault="000D7476" w:rsidP="000D7476">
      <w:pPr>
        <w:shd w:val="clear" w:color="auto" w:fill="FFFFFF"/>
        <w:spacing w:after="100" w:afterAutospacing="1" w:line="240" w:lineRule="auto"/>
        <w:outlineLvl w:val="2"/>
        <w:rPr>
          <w:rFonts w:ascii="Arial" w:eastAsia="Times New Roman" w:hAnsi="Arial" w:cs="Arial"/>
          <w:color w:val="303030"/>
          <w:sz w:val="27"/>
          <w:szCs w:val="27"/>
          <w:lang w:eastAsia="en-GB"/>
        </w:rPr>
      </w:pPr>
      <w:r w:rsidRPr="000D7476">
        <w:rPr>
          <w:rFonts w:ascii="Arial" w:eastAsia="Times New Roman" w:hAnsi="Arial" w:cs="Arial"/>
          <w:b/>
          <w:bCs/>
          <w:color w:val="303030"/>
          <w:sz w:val="27"/>
          <w:szCs w:val="27"/>
          <w:lang w:eastAsia="en-GB"/>
        </w:rPr>
        <w:t>2. THE DATA WE COLLECT ABOUT YOU</w:t>
      </w:r>
    </w:p>
    <w:p w14:paraId="7D2BE32A"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Personal data, or personal information, means any information about an individual from which that person can be identified. It does not include data where the identity has been removed (anonymous data).</w:t>
      </w:r>
    </w:p>
    <w:p w14:paraId="17B6AFA8"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We may collect, use, store and transfer different kinds of personal data about you which we have grouped together follows:</w:t>
      </w:r>
    </w:p>
    <w:p w14:paraId="567D7B00" w14:textId="77777777" w:rsidR="000D7476" w:rsidRPr="000D7476" w:rsidRDefault="000D7476" w:rsidP="000D7476">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b/>
          <w:bCs/>
          <w:color w:val="212529"/>
          <w:sz w:val="24"/>
          <w:szCs w:val="24"/>
          <w:lang w:eastAsia="en-GB"/>
        </w:rPr>
        <w:lastRenderedPageBreak/>
        <w:t>Identity Data</w:t>
      </w:r>
      <w:r w:rsidRPr="000D7476">
        <w:rPr>
          <w:rFonts w:ascii="Arial" w:eastAsia="Times New Roman" w:hAnsi="Arial" w:cs="Arial"/>
          <w:color w:val="212529"/>
          <w:sz w:val="24"/>
          <w:szCs w:val="24"/>
          <w:lang w:eastAsia="en-GB"/>
        </w:rPr>
        <w:t> includes first name, maiden name, last name, username or similar identifier, marital status, title, date of birth and gender.</w:t>
      </w:r>
    </w:p>
    <w:p w14:paraId="26E486F8" w14:textId="77777777" w:rsidR="000D7476" w:rsidRPr="000D7476" w:rsidRDefault="000D7476" w:rsidP="000D7476">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b/>
          <w:bCs/>
          <w:color w:val="212529"/>
          <w:sz w:val="24"/>
          <w:szCs w:val="24"/>
          <w:lang w:eastAsia="en-GB"/>
        </w:rPr>
        <w:t>Contact Data</w:t>
      </w:r>
      <w:r w:rsidRPr="000D7476">
        <w:rPr>
          <w:rFonts w:ascii="Arial" w:eastAsia="Times New Roman" w:hAnsi="Arial" w:cs="Arial"/>
          <w:color w:val="212529"/>
          <w:sz w:val="24"/>
          <w:szCs w:val="24"/>
          <w:lang w:eastAsia="en-GB"/>
        </w:rPr>
        <w:t> includes billing address, delivery address, email address and telephone numbers.</w:t>
      </w:r>
    </w:p>
    <w:p w14:paraId="281A9503" w14:textId="77777777" w:rsidR="000D7476" w:rsidRPr="000D7476" w:rsidRDefault="000D7476" w:rsidP="000D7476">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b/>
          <w:bCs/>
          <w:color w:val="212529"/>
          <w:sz w:val="24"/>
          <w:szCs w:val="24"/>
          <w:lang w:eastAsia="en-GB"/>
        </w:rPr>
        <w:t>Financial Data</w:t>
      </w:r>
      <w:r w:rsidRPr="000D7476">
        <w:rPr>
          <w:rFonts w:ascii="Arial" w:eastAsia="Times New Roman" w:hAnsi="Arial" w:cs="Arial"/>
          <w:color w:val="212529"/>
          <w:sz w:val="24"/>
          <w:szCs w:val="24"/>
          <w:lang w:eastAsia="en-GB"/>
        </w:rPr>
        <w:t> includes bank account and payment card details.</w:t>
      </w:r>
    </w:p>
    <w:p w14:paraId="1ED3616B" w14:textId="77777777" w:rsidR="000D7476" w:rsidRPr="000D7476" w:rsidRDefault="000D7476" w:rsidP="000D7476">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b/>
          <w:bCs/>
          <w:color w:val="212529"/>
          <w:sz w:val="24"/>
          <w:szCs w:val="24"/>
          <w:lang w:eastAsia="en-GB"/>
        </w:rPr>
        <w:t>Transaction Data</w:t>
      </w:r>
      <w:r w:rsidRPr="000D7476">
        <w:rPr>
          <w:rFonts w:ascii="Arial" w:eastAsia="Times New Roman" w:hAnsi="Arial" w:cs="Arial"/>
          <w:color w:val="212529"/>
          <w:sz w:val="24"/>
          <w:szCs w:val="24"/>
          <w:lang w:eastAsia="en-GB"/>
        </w:rPr>
        <w:t> includes details about payments to and from you and other details of products and services you have purchased from us.</w:t>
      </w:r>
    </w:p>
    <w:p w14:paraId="2E4D0ABB" w14:textId="77777777" w:rsidR="000D7476" w:rsidRPr="000D7476" w:rsidRDefault="000D7476" w:rsidP="000D7476">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b/>
          <w:bCs/>
          <w:color w:val="212529"/>
          <w:sz w:val="24"/>
          <w:szCs w:val="24"/>
          <w:lang w:eastAsia="en-GB"/>
        </w:rPr>
        <w:t>Technical Data</w:t>
      </w:r>
      <w:r w:rsidRPr="000D7476">
        <w:rPr>
          <w:rFonts w:ascii="Arial" w:eastAsia="Times New Roman" w:hAnsi="Arial" w:cs="Arial"/>
          <w:color w:val="212529"/>
          <w:sz w:val="24"/>
          <w:szCs w:val="24"/>
          <w:lang w:eastAsia="en-GB"/>
        </w:rPr>
        <w:t> includes internet protocol (IP) address, your login data, browser type and version, time zone setting and location, browser plug-in types and versions, operating system and platform and other technology on the devices you use to access this website.</w:t>
      </w:r>
    </w:p>
    <w:p w14:paraId="5CA17F00" w14:textId="77777777" w:rsidR="000D7476" w:rsidRPr="000D7476" w:rsidRDefault="000D7476" w:rsidP="000D7476">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b/>
          <w:bCs/>
          <w:color w:val="212529"/>
          <w:sz w:val="24"/>
          <w:szCs w:val="24"/>
          <w:lang w:eastAsia="en-GB"/>
        </w:rPr>
        <w:t>Profile Data</w:t>
      </w:r>
      <w:r w:rsidRPr="000D7476">
        <w:rPr>
          <w:rFonts w:ascii="Arial" w:eastAsia="Times New Roman" w:hAnsi="Arial" w:cs="Arial"/>
          <w:color w:val="212529"/>
          <w:sz w:val="24"/>
          <w:szCs w:val="24"/>
          <w:lang w:eastAsia="en-GB"/>
        </w:rPr>
        <w:t> includes your username and password, purchases or orders made by you, your interests, preferences, feedback and survey responses.</w:t>
      </w:r>
    </w:p>
    <w:p w14:paraId="3A91FF63" w14:textId="77777777" w:rsidR="000D7476" w:rsidRPr="000D7476" w:rsidRDefault="000D7476" w:rsidP="000D7476">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b/>
          <w:bCs/>
          <w:color w:val="212529"/>
          <w:sz w:val="24"/>
          <w:szCs w:val="24"/>
          <w:lang w:eastAsia="en-GB"/>
        </w:rPr>
        <w:t>Usage Data</w:t>
      </w:r>
      <w:r w:rsidRPr="000D7476">
        <w:rPr>
          <w:rFonts w:ascii="Arial" w:eastAsia="Times New Roman" w:hAnsi="Arial" w:cs="Arial"/>
          <w:color w:val="212529"/>
          <w:sz w:val="24"/>
          <w:szCs w:val="24"/>
          <w:lang w:eastAsia="en-GB"/>
        </w:rPr>
        <w:t> includes information about how you use our website, products and services.</w:t>
      </w:r>
    </w:p>
    <w:p w14:paraId="0DFF5162" w14:textId="77777777" w:rsidR="000D7476" w:rsidRPr="000D7476" w:rsidRDefault="000D7476" w:rsidP="000D7476">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b/>
          <w:bCs/>
          <w:color w:val="212529"/>
          <w:sz w:val="24"/>
          <w:szCs w:val="24"/>
          <w:lang w:eastAsia="en-GB"/>
        </w:rPr>
        <w:t>Marketing and Communications Data</w:t>
      </w:r>
      <w:r w:rsidRPr="000D7476">
        <w:rPr>
          <w:rFonts w:ascii="Arial" w:eastAsia="Times New Roman" w:hAnsi="Arial" w:cs="Arial"/>
          <w:color w:val="212529"/>
          <w:sz w:val="24"/>
          <w:szCs w:val="24"/>
          <w:lang w:eastAsia="en-GB"/>
        </w:rPr>
        <w:t> includes your preferences in receiving marketing from us and our third parties and your communication preferences.</w:t>
      </w:r>
    </w:p>
    <w:p w14:paraId="16E1DCF8"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We also collect, use and share </w:t>
      </w:r>
      <w:r w:rsidRPr="000D7476">
        <w:rPr>
          <w:rFonts w:ascii="Arial" w:eastAsia="Times New Roman" w:hAnsi="Arial" w:cs="Arial"/>
          <w:b/>
          <w:bCs/>
          <w:color w:val="212529"/>
          <w:sz w:val="24"/>
          <w:szCs w:val="24"/>
          <w:lang w:eastAsia="en-GB"/>
        </w:rPr>
        <w:t>Aggregated Data</w:t>
      </w:r>
      <w:r w:rsidRPr="000D7476">
        <w:rPr>
          <w:rFonts w:ascii="Arial" w:eastAsia="Times New Roman" w:hAnsi="Arial" w:cs="Arial"/>
          <w:color w:val="212529"/>
          <w:sz w:val="24"/>
          <w:szCs w:val="24"/>
          <w:lang w:eastAsia="en-GB"/>
        </w:rPr>
        <w:t> such as statistical or demographic data for any purpose. Aggregated Data may be derived from your personal data but is not considered personal data in law as this data does not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p>
    <w:p w14:paraId="71E6CAB1"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We do not collect any </w:t>
      </w:r>
      <w:r w:rsidRPr="000D7476">
        <w:rPr>
          <w:rFonts w:ascii="Arial" w:eastAsia="Times New Roman" w:hAnsi="Arial" w:cs="Arial"/>
          <w:b/>
          <w:bCs/>
          <w:color w:val="212529"/>
          <w:sz w:val="24"/>
          <w:szCs w:val="24"/>
          <w:lang w:eastAsia="en-GB"/>
        </w:rPr>
        <w:t>Special Categories of Personal Data</w:t>
      </w:r>
      <w:r w:rsidRPr="000D7476">
        <w:rPr>
          <w:rFonts w:ascii="Arial" w:eastAsia="Times New Roman" w:hAnsi="Arial" w:cs="Arial"/>
          <w:color w:val="212529"/>
          <w:sz w:val="24"/>
          <w:szCs w:val="24"/>
          <w:lang w:eastAsia="en-GB"/>
        </w:rPr>
        <w:t>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14:paraId="3DFAD5C5" w14:textId="77777777" w:rsidR="000D7476" w:rsidRPr="000D7476" w:rsidRDefault="000D7476" w:rsidP="000D7476">
      <w:pPr>
        <w:shd w:val="clear" w:color="auto" w:fill="FFFFFF"/>
        <w:spacing w:after="100" w:afterAutospacing="1" w:line="240" w:lineRule="auto"/>
        <w:outlineLvl w:val="2"/>
        <w:rPr>
          <w:rFonts w:ascii="Arial" w:eastAsia="Times New Roman" w:hAnsi="Arial" w:cs="Arial"/>
          <w:color w:val="A7A7A7"/>
          <w:sz w:val="27"/>
          <w:szCs w:val="27"/>
          <w:lang w:eastAsia="en-GB"/>
        </w:rPr>
      </w:pPr>
      <w:r w:rsidRPr="000D7476">
        <w:rPr>
          <w:rFonts w:ascii="Arial" w:eastAsia="Times New Roman" w:hAnsi="Arial" w:cs="Arial"/>
          <w:b/>
          <w:bCs/>
          <w:color w:val="A7A7A7"/>
          <w:sz w:val="27"/>
          <w:szCs w:val="27"/>
          <w:lang w:eastAsia="en-GB"/>
        </w:rPr>
        <w:t>IF YOU FAIL TO PROVIDE PERSONAL DATA</w:t>
      </w:r>
    </w:p>
    <w:p w14:paraId="5AE7CEF1"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 xml:space="preserve">Where we need to collect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w:t>
      </w:r>
      <w:proofErr w:type="gramStart"/>
      <w:r w:rsidRPr="000D7476">
        <w:rPr>
          <w:rFonts w:ascii="Arial" w:eastAsia="Times New Roman" w:hAnsi="Arial" w:cs="Arial"/>
          <w:color w:val="212529"/>
          <w:sz w:val="24"/>
          <w:szCs w:val="24"/>
          <w:lang w:eastAsia="en-GB"/>
        </w:rPr>
        <w:t>us</w:t>
      </w:r>
      <w:proofErr w:type="gramEnd"/>
      <w:r w:rsidRPr="000D7476">
        <w:rPr>
          <w:rFonts w:ascii="Arial" w:eastAsia="Times New Roman" w:hAnsi="Arial" w:cs="Arial"/>
          <w:color w:val="212529"/>
          <w:sz w:val="24"/>
          <w:szCs w:val="24"/>
          <w:lang w:eastAsia="en-GB"/>
        </w:rPr>
        <w:t xml:space="preserve"> but we will notify you if this is the case at the time.</w:t>
      </w:r>
    </w:p>
    <w:p w14:paraId="09FACE5E" w14:textId="77777777" w:rsidR="000D7476" w:rsidRPr="000D7476" w:rsidRDefault="000D7476" w:rsidP="000D7476">
      <w:pPr>
        <w:shd w:val="clear" w:color="auto" w:fill="FFFFFF"/>
        <w:spacing w:after="100" w:afterAutospacing="1" w:line="240" w:lineRule="auto"/>
        <w:outlineLvl w:val="2"/>
        <w:rPr>
          <w:rFonts w:ascii="Arial" w:eastAsia="Times New Roman" w:hAnsi="Arial" w:cs="Arial"/>
          <w:color w:val="303030"/>
          <w:sz w:val="27"/>
          <w:szCs w:val="27"/>
          <w:lang w:eastAsia="en-GB"/>
        </w:rPr>
      </w:pPr>
      <w:r w:rsidRPr="000D7476">
        <w:rPr>
          <w:rFonts w:ascii="Arial" w:eastAsia="Times New Roman" w:hAnsi="Arial" w:cs="Arial"/>
          <w:b/>
          <w:bCs/>
          <w:color w:val="303030"/>
          <w:sz w:val="27"/>
          <w:szCs w:val="27"/>
          <w:lang w:eastAsia="en-GB"/>
        </w:rPr>
        <w:t>3. HOW IS YOUR PERSONAL DATA COLLECTED?</w:t>
      </w:r>
    </w:p>
    <w:p w14:paraId="75CBA551"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We use different methods to collect data from and about you including through:</w:t>
      </w:r>
    </w:p>
    <w:p w14:paraId="209204F8" w14:textId="77777777" w:rsidR="000D7476" w:rsidRPr="000D7476" w:rsidRDefault="000D7476" w:rsidP="000D7476">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b/>
          <w:bCs/>
          <w:color w:val="212529"/>
          <w:sz w:val="24"/>
          <w:szCs w:val="24"/>
          <w:lang w:eastAsia="en-GB"/>
        </w:rPr>
        <w:t>Direct interactions.</w:t>
      </w:r>
      <w:r w:rsidRPr="000D7476">
        <w:rPr>
          <w:rFonts w:ascii="Arial" w:eastAsia="Times New Roman" w:hAnsi="Arial" w:cs="Arial"/>
          <w:color w:val="212529"/>
          <w:sz w:val="24"/>
          <w:szCs w:val="24"/>
          <w:lang w:eastAsia="en-GB"/>
        </w:rPr>
        <w:t> You may give us your [Identity, Contact and Financial Data] by filling in forms or by corresponding with us by post, phone, email or otherwise. This includes personal data you provide when you:</w:t>
      </w:r>
    </w:p>
    <w:p w14:paraId="1CD57157" w14:textId="77777777" w:rsidR="000D7476" w:rsidRPr="000D7476" w:rsidRDefault="000D7476" w:rsidP="000D7476">
      <w:pPr>
        <w:numPr>
          <w:ilvl w:val="1"/>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apply for our products or services;</w:t>
      </w:r>
    </w:p>
    <w:p w14:paraId="4369E8E0" w14:textId="77777777" w:rsidR="000D7476" w:rsidRPr="000D7476" w:rsidRDefault="000D7476" w:rsidP="000D7476">
      <w:pPr>
        <w:numPr>
          <w:ilvl w:val="1"/>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lastRenderedPageBreak/>
        <w:t>create an account on our website;</w:t>
      </w:r>
    </w:p>
    <w:p w14:paraId="5117C426" w14:textId="77777777" w:rsidR="000D7476" w:rsidRPr="000D7476" w:rsidRDefault="000D7476" w:rsidP="000D7476">
      <w:pPr>
        <w:numPr>
          <w:ilvl w:val="1"/>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subscribe to our service or publications;</w:t>
      </w:r>
    </w:p>
    <w:p w14:paraId="17CCB96D" w14:textId="77777777" w:rsidR="000D7476" w:rsidRPr="000D7476" w:rsidRDefault="000D7476" w:rsidP="000D7476">
      <w:pPr>
        <w:numPr>
          <w:ilvl w:val="1"/>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request marketing to be sent to you;</w:t>
      </w:r>
    </w:p>
    <w:p w14:paraId="23F25959" w14:textId="77777777" w:rsidR="000D7476" w:rsidRPr="000D7476" w:rsidRDefault="000D7476" w:rsidP="000D7476">
      <w:pPr>
        <w:numPr>
          <w:ilvl w:val="1"/>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enter a competition, promotion or survey; or</w:t>
      </w:r>
    </w:p>
    <w:p w14:paraId="235A8180" w14:textId="77777777" w:rsidR="000D7476" w:rsidRPr="000D7476" w:rsidRDefault="000D7476" w:rsidP="000D7476">
      <w:pPr>
        <w:numPr>
          <w:ilvl w:val="1"/>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give us some feedback.</w:t>
      </w:r>
    </w:p>
    <w:p w14:paraId="6226E0FE" w14:textId="77777777" w:rsidR="000D7476" w:rsidRPr="000D7476" w:rsidRDefault="000D7476" w:rsidP="000D7476">
      <w:pPr>
        <w:numPr>
          <w:ilvl w:val="1"/>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Request a product or service demo</w:t>
      </w:r>
    </w:p>
    <w:p w14:paraId="089253C8" w14:textId="77777777" w:rsidR="000D7476" w:rsidRPr="000D7476" w:rsidRDefault="000D7476" w:rsidP="000D7476">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b/>
          <w:bCs/>
          <w:color w:val="212529"/>
          <w:sz w:val="24"/>
          <w:szCs w:val="24"/>
          <w:lang w:eastAsia="en-GB"/>
        </w:rPr>
        <w:t>Automated technologies or interactions.</w:t>
      </w:r>
      <w:r w:rsidRPr="000D7476">
        <w:rPr>
          <w:rFonts w:ascii="Arial" w:eastAsia="Times New Roman" w:hAnsi="Arial" w:cs="Arial"/>
          <w:color w:val="212529"/>
          <w:sz w:val="24"/>
          <w:szCs w:val="24"/>
          <w:lang w:eastAsia="en-GB"/>
        </w:rPr>
        <w:t> As you interact with our website, we may automatically collect Technical Data about your equipment, browsing actions and patterns. We collect this personal data by using cookies, server logs and other similar technologies. We may also receive Technical Data about you if you visit other websites employing our </w:t>
      </w:r>
      <w:r w:rsidRPr="000D7476">
        <w:rPr>
          <w:rFonts w:ascii="Arial" w:eastAsia="Times New Roman" w:hAnsi="Arial" w:cs="Arial"/>
          <w:b/>
          <w:bCs/>
          <w:color w:val="212529"/>
          <w:sz w:val="24"/>
          <w:szCs w:val="24"/>
          <w:lang w:eastAsia="en-GB"/>
        </w:rPr>
        <w:t>cookies. Please see our heading Cookies in section 4 of this privacy policy for further details</w:t>
      </w:r>
    </w:p>
    <w:p w14:paraId="70A4DB85" w14:textId="77777777" w:rsidR="000D7476" w:rsidRPr="000D7476" w:rsidRDefault="000D7476" w:rsidP="000D7476">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b/>
          <w:bCs/>
          <w:color w:val="212529"/>
          <w:sz w:val="24"/>
          <w:szCs w:val="24"/>
          <w:lang w:eastAsia="en-GB"/>
        </w:rPr>
        <w:t>Third parties or publicly available sources.</w:t>
      </w:r>
      <w:r w:rsidRPr="000D7476">
        <w:rPr>
          <w:rFonts w:ascii="Arial" w:eastAsia="Times New Roman" w:hAnsi="Arial" w:cs="Arial"/>
          <w:color w:val="212529"/>
          <w:sz w:val="24"/>
          <w:szCs w:val="24"/>
          <w:lang w:eastAsia="en-GB"/>
        </w:rPr>
        <w:t> We may receive personal data about you from various third parties and public sources as set out below:</w:t>
      </w:r>
    </w:p>
    <w:p w14:paraId="7F868289" w14:textId="77777777" w:rsidR="000D7476" w:rsidRPr="000D7476" w:rsidRDefault="000D7476" w:rsidP="000D7476">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b/>
          <w:bCs/>
          <w:color w:val="212529"/>
          <w:sz w:val="24"/>
          <w:szCs w:val="24"/>
          <w:lang w:eastAsia="en-GB"/>
        </w:rPr>
        <w:t>Technical Data from the following parties:</w:t>
      </w:r>
    </w:p>
    <w:p w14:paraId="664AC079" w14:textId="77777777" w:rsidR="000D7476" w:rsidRPr="000D7476" w:rsidRDefault="000D7476" w:rsidP="000D7476">
      <w:pPr>
        <w:numPr>
          <w:ilvl w:val="1"/>
          <w:numId w:val="4"/>
        </w:numPr>
        <w:shd w:val="clear" w:color="auto" w:fill="FFFFFF"/>
        <w:spacing w:before="100" w:beforeAutospacing="1" w:after="100" w:afterAutospacing="1" w:line="240" w:lineRule="auto"/>
        <w:ind w:left="1440" w:hanging="360"/>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analytics providers such as Google based outside the EU;</w:t>
      </w:r>
    </w:p>
    <w:p w14:paraId="5CC6C1CA" w14:textId="77777777" w:rsidR="000D7476" w:rsidRPr="000D7476" w:rsidRDefault="000D7476" w:rsidP="000D7476">
      <w:pPr>
        <w:numPr>
          <w:ilvl w:val="1"/>
          <w:numId w:val="4"/>
        </w:numPr>
        <w:shd w:val="clear" w:color="auto" w:fill="FFFFFF"/>
        <w:spacing w:before="100" w:beforeAutospacing="1" w:after="100" w:afterAutospacing="1" w:line="240" w:lineRule="auto"/>
        <w:ind w:left="1440" w:hanging="360"/>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 xml:space="preserve">advertising networks such as Google and </w:t>
      </w:r>
      <w:proofErr w:type="spellStart"/>
      <w:r w:rsidRPr="000D7476">
        <w:rPr>
          <w:rFonts w:ascii="Arial" w:eastAsia="Times New Roman" w:hAnsi="Arial" w:cs="Arial"/>
          <w:color w:val="212529"/>
          <w:sz w:val="24"/>
          <w:szCs w:val="24"/>
          <w:lang w:eastAsia="en-GB"/>
        </w:rPr>
        <w:t>facebook</w:t>
      </w:r>
      <w:proofErr w:type="spellEnd"/>
      <w:r w:rsidRPr="000D7476">
        <w:rPr>
          <w:rFonts w:ascii="Arial" w:eastAsia="Times New Roman" w:hAnsi="Arial" w:cs="Arial"/>
          <w:color w:val="212529"/>
          <w:sz w:val="24"/>
          <w:szCs w:val="24"/>
          <w:lang w:eastAsia="en-GB"/>
        </w:rPr>
        <w:t xml:space="preserve"> based inside </w:t>
      </w:r>
      <w:r w:rsidRPr="000D7476">
        <w:rPr>
          <w:rFonts w:ascii="Arial" w:eastAsia="Times New Roman" w:hAnsi="Arial" w:cs="Arial"/>
          <w:b/>
          <w:bCs/>
          <w:color w:val="212529"/>
          <w:sz w:val="24"/>
          <w:szCs w:val="24"/>
          <w:lang w:eastAsia="en-GB"/>
        </w:rPr>
        <w:t>OR</w:t>
      </w:r>
      <w:r w:rsidRPr="000D7476">
        <w:rPr>
          <w:rFonts w:ascii="Arial" w:eastAsia="Times New Roman" w:hAnsi="Arial" w:cs="Arial"/>
          <w:color w:val="212529"/>
          <w:sz w:val="24"/>
          <w:szCs w:val="24"/>
          <w:lang w:eastAsia="en-GB"/>
        </w:rPr>
        <w:t> outside the EU;</w:t>
      </w:r>
    </w:p>
    <w:p w14:paraId="5005486F" w14:textId="77777777" w:rsidR="000D7476" w:rsidRPr="000D7476" w:rsidRDefault="000D7476" w:rsidP="000D7476">
      <w:pPr>
        <w:numPr>
          <w:ilvl w:val="1"/>
          <w:numId w:val="4"/>
        </w:numPr>
        <w:shd w:val="clear" w:color="auto" w:fill="FFFFFF"/>
        <w:spacing w:before="100" w:beforeAutospacing="1" w:after="100" w:afterAutospacing="1" w:line="240" w:lineRule="auto"/>
        <w:ind w:left="1440" w:hanging="360"/>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search information providers such as Google based inside </w:t>
      </w:r>
      <w:r w:rsidRPr="000D7476">
        <w:rPr>
          <w:rFonts w:ascii="Arial" w:eastAsia="Times New Roman" w:hAnsi="Arial" w:cs="Arial"/>
          <w:b/>
          <w:bCs/>
          <w:color w:val="212529"/>
          <w:sz w:val="24"/>
          <w:szCs w:val="24"/>
          <w:lang w:eastAsia="en-GB"/>
        </w:rPr>
        <w:t>OR</w:t>
      </w:r>
      <w:r w:rsidRPr="000D7476">
        <w:rPr>
          <w:rFonts w:ascii="Arial" w:eastAsia="Times New Roman" w:hAnsi="Arial" w:cs="Arial"/>
          <w:color w:val="212529"/>
          <w:sz w:val="24"/>
          <w:szCs w:val="24"/>
          <w:lang w:eastAsia="en-GB"/>
        </w:rPr>
        <w:t> outside the EU.</w:t>
      </w:r>
    </w:p>
    <w:p w14:paraId="75B8B34C" w14:textId="77777777" w:rsidR="000D7476" w:rsidRPr="000D7476" w:rsidRDefault="000D7476" w:rsidP="000D7476">
      <w:pPr>
        <w:shd w:val="clear" w:color="auto" w:fill="FFFFFF"/>
        <w:spacing w:after="100" w:afterAutospacing="1" w:line="240" w:lineRule="auto"/>
        <w:outlineLvl w:val="2"/>
        <w:rPr>
          <w:rFonts w:ascii="Arial" w:eastAsia="Times New Roman" w:hAnsi="Arial" w:cs="Arial"/>
          <w:color w:val="303030"/>
          <w:sz w:val="27"/>
          <w:szCs w:val="27"/>
          <w:lang w:eastAsia="en-GB"/>
        </w:rPr>
      </w:pPr>
      <w:r w:rsidRPr="000D7476">
        <w:rPr>
          <w:rFonts w:ascii="Arial" w:eastAsia="Times New Roman" w:hAnsi="Arial" w:cs="Arial"/>
          <w:b/>
          <w:bCs/>
          <w:color w:val="303030"/>
          <w:sz w:val="27"/>
          <w:szCs w:val="27"/>
          <w:lang w:eastAsia="en-GB"/>
        </w:rPr>
        <w:t>4. HOW WE USE YOUR PERSONAL DATA</w:t>
      </w:r>
    </w:p>
    <w:p w14:paraId="49C356CE"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We will only use your personal data when the law allows us to. Most commonly, we will use your personal data in the following circumstances:</w:t>
      </w:r>
    </w:p>
    <w:p w14:paraId="65E601C3" w14:textId="77777777" w:rsidR="000D7476" w:rsidRPr="000D7476" w:rsidRDefault="000D7476" w:rsidP="000D7476">
      <w:pPr>
        <w:numPr>
          <w:ilvl w:val="0"/>
          <w:numId w:val="5"/>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 xml:space="preserve">Where we need to perform the </w:t>
      </w:r>
      <w:proofErr w:type="gramStart"/>
      <w:r w:rsidRPr="000D7476">
        <w:rPr>
          <w:rFonts w:ascii="Arial" w:eastAsia="Times New Roman" w:hAnsi="Arial" w:cs="Arial"/>
          <w:color w:val="212529"/>
          <w:sz w:val="24"/>
          <w:szCs w:val="24"/>
          <w:lang w:eastAsia="en-GB"/>
        </w:rPr>
        <w:t>contract</w:t>
      </w:r>
      <w:proofErr w:type="gramEnd"/>
      <w:r w:rsidRPr="000D7476">
        <w:rPr>
          <w:rFonts w:ascii="Arial" w:eastAsia="Times New Roman" w:hAnsi="Arial" w:cs="Arial"/>
          <w:color w:val="212529"/>
          <w:sz w:val="24"/>
          <w:szCs w:val="24"/>
          <w:lang w:eastAsia="en-GB"/>
        </w:rPr>
        <w:t xml:space="preserve"> we are about to enter into or have entered into with you.</w:t>
      </w:r>
    </w:p>
    <w:p w14:paraId="43DE8961" w14:textId="77777777" w:rsidR="000D7476" w:rsidRPr="000D7476" w:rsidRDefault="000D7476" w:rsidP="000D7476">
      <w:pPr>
        <w:numPr>
          <w:ilvl w:val="0"/>
          <w:numId w:val="5"/>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Where it is necessary for our legitimate interests (or those of a third party) and your interests and fundamental rights do not override those interests.</w:t>
      </w:r>
    </w:p>
    <w:p w14:paraId="4B492B86" w14:textId="77777777" w:rsidR="000D7476" w:rsidRPr="000D7476" w:rsidRDefault="000D7476" w:rsidP="000D7476">
      <w:pPr>
        <w:numPr>
          <w:ilvl w:val="0"/>
          <w:numId w:val="5"/>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Where we need to comply with a legal or regulatory obligation.</w:t>
      </w:r>
    </w:p>
    <w:p w14:paraId="511792FD"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See Table 1 below, to find out more about the types of lawful basis that we will rely on to process your personal data.</w:t>
      </w:r>
    </w:p>
    <w:p w14:paraId="106ECF8D"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proofErr w:type="gramStart"/>
      <w:r w:rsidRPr="000D7476">
        <w:rPr>
          <w:rFonts w:ascii="Arial" w:eastAsia="Times New Roman" w:hAnsi="Arial" w:cs="Arial"/>
          <w:color w:val="212529"/>
          <w:sz w:val="24"/>
          <w:szCs w:val="24"/>
          <w:lang w:eastAsia="en-GB"/>
        </w:rPr>
        <w:t>Generally</w:t>
      </w:r>
      <w:proofErr w:type="gramEnd"/>
      <w:r w:rsidRPr="000D7476">
        <w:rPr>
          <w:rFonts w:ascii="Arial" w:eastAsia="Times New Roman" w:hAnsi="Arial" w:cs="Arial"/>
          <w:color w:val="212529"/>
          <w:sz w:val="24"/>
          <w:szCs w:val="24"/>
          <w:lang w:eastAsia="en-GB"/>
        </w:rPr>
        <w:t xml:space="preserve"> we do not rely on consent as a legal basis for processing your personal data other than in relation to sending third party direct marketing communications to you via email or text message. You have the right to withdraw consent to marketing at any time by Contacting us.</w:t>
      </w:r>
    </w:p>
    <w:p w14:paraId="061D0D52" w14:textId="77777777" w:rsidR="000D7476" w:rsidRPr="000D7476" w:rsidRDefault="000D7476" w:rsidP="000D7476">
      <w:pPr>
        <w:shd w:val="clear" w:color="auto" w:fill="FFFFFF"/>
        <w:spacing w:after="100" w:afterAutospacing="1" w:line="240" w:lineRule="auto"/>
        <w:outlineLvl w:val="2"/>
        <w:rPr>
          <w:rFonts w:ascii="Arial" w:eastAsia="Times New Roman" w:hAnsi="Arial" w:cs="Arial"/>
          <w:color w:val="A7A7A7"/>
          <w:sz w:val="27"/>
          <w:szCs w:val="27"/>
          <w:lang w:eastAsia="en-GB"/>
        </w:rPr>
      </w:pPr>
      <w:r w:rsidRPr="000D7476">
        <w:rPr>
          <w:rFonts w:ascii="Arial" w:eastAsia="Times New Roman" w:hAnsi="Arial" w:cs="Arial"/>
          <w:b/>
          <w:bCs/>
          <w:color w:val="A7A7A7"/>
          <w:sz w:val="27"/>
          <w:szCs w:val="27"/>
          <w:lang w:eastAsia="en-GB"/>
        </w:rPr>
        <w:t>PURPOSES FOR WHICH WE WILL USE YOUR PERSONAL DATA</w:t>
      </w:r>
    </w:p>
    <w:p w14:paraId="2394C600"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We have set out below, in a table format, a description of all the ways we plan to use your personal data, and which of the legal bases we rely on to do so. We have also identified what our legitimate interests are where appropriate.</w:t>
      </w:r>
    </w:p>
    <w:p w14:paraId="1D7CC538"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 xml:space="preserve">Note that we may process your personal data for more than one lawful ground depending on the specific purpose for which we are using your data. Please Contact us. if you need details about the specific legal </w:t>
      </w:r>
      <w:proofErr w:type="gramStart"/>
      <w:r w:rsidRPr="000D7476">
        <w:rPr>
          <w:rFonts w:ascii="Arial" w:eastAsia="Times New Roman" w:hAnsi="Arial" w:cs="Arial"/>
          <w:color w:val="212529"/>
          <w:sz w:val="24"/>
          <w:szCs w:val="24"/>
          <w:lang w:eastAsia="en-GB"/>
        </w:rPr>
        <w:t>ground</w:t>
      </w:r>
      <w:proofErr w:type="gramEnd"/>
      <w:r w:rsidRPr="000D7476">
        <w:rPr>
          <w:rFonts w:ascii="Arial" w:eastAsia="Times New Roman" w:hAnsi="Arial" w:cs="Arial"/>
          <w:color w:val="212529"/>
          <w:sz w:val="24"/>
          <w:szCs w:val="24"/>
          <w:lang w:eastAsia="en-GB"/>
        </w:rPr>
        <w:t xml:space="preserve"> we are relying on to process your personal data where more than one ground has been set out in the table below</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87"/>
        <w:gridCol w:w="1840"/>
        <w:gridCol w:w="3883"/>
      </w:tblGrid>
      <w:tr w:rsidR="000D7476" w:rsidRPr="000D7476" w14:paraId="0DFD8450" w14:textId="77777777" w:rsidTr="000D7476">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A6B94D" w14:textId="77777777" w:rsidR="000D7476" w:rsidRPr="000D7476" w:rsidRDefault="000D7476" w:rsidP="000D7476">
            <w:pPr>
              <w:spacing w:after="100" w:afterAutospacing="1" w:line="240" w:lineRule="auto"/>
              <w:rPr>
                <w:rFonts w:ascii="Arial" w:eastAsia="Times New Roman" w:hAnsi="Arial" w:cs="Arial"/>
                <w:color w:val="212529"/>
                <w:lang w:eastAsia="en-GB"/>
              </w:rPr>
            </w:pPr>
            <w:r w:rsidRPr="000D7476">
              <w:rPr>
                <w:rFonts w:ascii="Arial" w:eastAsia="Times New Roman" w:hAnsi="Arial" w:cs="Arial"/>
                <w:b/>
                <w:bCs/>
                <w:color w:val="212529"/>
                <w:lang w:eastAsia="en-GB"/>
              </w:rPr>
              <w:lastRenderedPageBreak/>
              <w:t>Purpose/Activity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1FB582" w14:textId="77777777" w:rsidR="000D7476" w:rsidRPr="000D7476" w:rsidRDefault="000D7476" w:rsidP="000D7476">
            <w:pPr>
              <w:spacing w:after="100" w:afterAutospacing="1" w:line="240" w:lineRule="auto"/>
              <w:rPr>
                <w:rFonts w:ascii="Arial" w:eastAsia="Times New Roman" w:hAnsi="Arial" w:cs="Arial"/>
                <w:color w:val="212529"/>
                <w:lang w:eastAsia="en-GB"/>
              </w:rPr>
            </w:pPr>
            <w:r w:rsidRPr="000D7476">
              <w:rPr>
                <w:rFonts w:ascii="Arial" w:eastAsia="Times New Roman" w:hAnsi="Arial" w:cs="Arial"/>
                <w:b/>
                <w:bCs/>
                <w:color w:val="212529"/>
                <w:lang w:eastAsia="en-GB"/>
              </w:rPr>
              <w:t>Type of data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8323B4" w14:textId="77777777" w:rsidR="000D7476" w:rsidRPr="000D7476" w:rsidRDefault="000D7476" w:rsidP="000D7476">
            <w:pPr>
              <w:spacing w:after="100" w:afterAutospacing="1" w:line="240" w:lineRule="auto"/>
              <w:rPr>
                <w:rFonts w:ascii="Arial" w:eastAsia="Times New Roman" w:hAnsi="Arial" w:cs="Arial"/>
                <w:color w:val="212529"/>
                <w:lang w:eastAsia="en-GB"/>
              </w:rPr>
            </w:pPr>
            <w:r w:rsidRPr="000D7476">
              <w:rPr>
                <w:rFonts w:ascii="Arial" w:eastAsia="Times New Roman" w:hAnsi="Arial" w:cs="Arial"/>
                <w:b/>
                <w:bCs/>
                <w:color w:val="212529"/>
                <w:lang w:eastAsia="en-GB"/>
              </w:rPr>
              <w:t>Lawful basis for processing including basis of legitimate interest</w:t>
            </w:r>
          </w:p>
        </w:tc>
      </w:tr>
      <w:tr w:rsidR="000D7476" w:rsidRPr="000D7476" w14:paraId="702D6FB6" w14:textId="77777777" w:rsidTr="000D7476">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C9B552" w14:textId="77777777" w:rsidR="000D7476" w:rsidRPr="000D7476" w:rsidRDefault="000D7476" w:rsidP="000D7476">
            <w:pPr>
              <w:spacing w:after="100" w:afterAutospacing="1" w:line="240" w:lineRule="auto"/>
              <w:rPr>
                <w:rFonts w:ascii="Arial" w:eastAsia="Times New Roman" w:hAnsi="Arial" w:cs="Arial"/>
                <w:color w:val="212529"/>
                <w:lang w:eastAsia="en-GB"/>
              </w:rPr>
            </w:pPr>
            <w:r w:rsidRPr="000D7476">
              <w:rPr>
                <w:rFonts w:ascii="Arial" w:eastAsia="Times New Roman" w:hAnsi="Arial" w:cs="Arial"/>
                <w:color w:val="212529"/>
                <w:lang w:eastAsia="en-GB"/>
              </w:rPr>
              <w:t>To register you as a new customer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3DF6D6" w14:textId="77777777" w:rsidR="000D7476" w:rsidRPr="000D7476" w:rsidRDefault="000D7476" w:rsidP="000D7476">
            <w:pPr>
              <w:spacing w:after="100" w:afterAutospacing="1" w:line="240" w:lineRule="auto"/>
              <w:rPr>
                <w:rFonts w:ascii="Arial" w:eastAsia="Times New Roman" w:hAnsi="Arial" w:cs="Arial"/>
                <w:color w:val="212529"/>
                <w:lang w:eastAsia="en-GB"/>
              </w:rPr>
            </w:pPr>
            <w:r w:rsidRPr="000D7476">
              <w:rPr>
                <w:rFonts w:ascii="Arial" w:eastAsia="Times New Roman" w:hAnsi="Arial" w:cs="Arial"/>
                <w:color w:val="212529"/>
                <w:lang w:eastAsia="en-GB"/>
              </w:rPr>
              <w:t>(a) Identity</w:t>
            </w:r>
            <w:r w:rsidRPr="000D7476">
              <w:rPr>
                <w:rFonts w:ascii="Arial" w:eastAsia="Times New Roman" w:hAnsi="Arial" w:cs="Arial"/>
                <w:color w:val="212529"/>
                <w:lang w:eastAsia="en-GB"/>
              </w:rPr>
              <w:br/>
              <w:t>(b) Contact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3346BB" w14:textId="77777777" w:rsidR="000D7476" w:rsidRPr="000D7476" w:rsidRDefault="000D7476" w:rsidP="000D7476">
            <w:pPr>
              <w:spacing w:after="100" w:afterAutospacing="1" w:line="240" w:lineRule="auto"/>
              <w:rPr>
                <w:rFonts w:ascii="Arial" w:eastAsia="Times New Roman" w:hAnsi="Arial" w:cs="Arial"/>
                <w:color w:val="212529"/>
                <w:lang w:eastAsia="en-GB"/>
              </w:rPr>
            </w:pPr>
            <w:r w:rsidRPr="000D7476">
              <w:rPr>
                <w:rFonts w:ascii="Arial" w:eastAsia="Times New Roman" w:hAnsi="Arial" w:cs="Arial"/>
                <w:color w:val="212529"/>
                <w:lang w:eastAsia="en-GB"/>
              </w:rPr>
              <w:t>Performance of a contract with you</w:t>
            </w:r>
          </w:p>
        </w:tc>
      </w:tr>
      <w:tr w:rsidR="000D7476" w:rsidRPr="000D7476" w14:paraId="443EFB64" w14:textId="77777777" w:rsidTr="000D7476">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239C05" w14:textId="77777777" w:rsidR="000D7476" w:rsidRPr="000D7476" w:rsidRDefault="000D7476" w:rsidP="000D7476">
            <w:pPr>
              <w:spacing w:after="100" w:afterAutospacing="1" w:line="240" w:lineRule="auto"/>
              <w:rPr>
                <w:rFonts w:ascii="Arial" w:eastAsia="Times New Roman" w:hAnsi="Arial" w:cs="Arial"/>
                <w:color w:val="212529"/>
                <w:lang w:eastAsia="en-GB"/>
              </w:rPr>
            </w:pPr>
            <w:r w:rsidRPr="000D7476">
              <w:rPr>
                <w:rFonts w:ascii="Arial" w:eastAsia="Times New Roman" w:hAnsi="Arial" w:cs="Arial"/>
                <w:color w:val="212529"/>
                <w:lang w:eastAsia="en-GB"/>
              </w:rPr>
              <w:t>To process and deliver your order including:</w:t>
            </w:r>
            <w:r w:rsidRPr="000D7476">
              <w:rPr>
                <w:rFonts w:ascii="Arial" w:eastAsia="Times New Roman" w:hAnsi="Arial" w:cs="Arial"/>
                <w:color w:val="212529"/>
                <w:lang w:eastAsia="en-GB"/>
              </w:rPr>
              <w:br/>
              <w:t>(a) Manage payments, fees and charges</w:t>
            </w:r>
            <w:r w:rsidRPr="000D7476">
              <w:rPr>
                <w:rFonts w:ascii="Arial" w:eastAsia="Times New Roman" w:hAnsi="Arial" w:cs="Arial"/>
                <w:color w:val="212529"/>
                <w:lang w:eastAsia="en-GB"/>
              </w:rPr>
              <w:br/>
              <w:t>(b) Collect and recover money owed to us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252BE1" w14:textId="77777777" w:rsidR="000D7476" w:rsidRPr="000D7476" w:rsidRDefault="000D7476" w:rsidP="000D7476">
            <w:pPr>
              <w:spacing w:after="100" w:afterAutospacing="1" w:line="240" w:lineRule="auto"/>
              <w:rPr>
                <w:rFonts w:ascii="Arial" w:eastAsia="Times New Roman" w:hAnsi="Arial" w:cs="Arial"/>
                <w:color w:val="212529"/>
                <w:lang w:eastAsia="en-GB"/>
              </w:rPr>
            </w:pPr>
            <w:r w:rsidRPr="000D7476">
              <w:rPr>
                <w:rFonts w:ascii="Arial" w:eastAsia="Times New Roman" w:hAnsi="Arial" w:cs="Arial"/>
                <w:color w:val="212529"/>
                <w:lang w:eastAsia="en-GB"/>
              </w:rPr>
              <w:t>(a) Identity</w:t>
            </w:r>
            <w:r w:rsidRPr="000D7476">
              <w:rPr>
                <w:rFonts w:ascii="Arial" w:eastAsia="Times New Roman" w:hAnsi="Arial" w:cs="Arial"/>
                <w:color w:val="212529"/>
                <w:lang w:eastAsia="en-GB"/>
              </w:rPr>
              <w:br/>
              <w:t>(b) Contact</w:t>
            </w:r>
            <w:r w:rsidRPr="000D7476">
              <w:rPr>
                <w:rFonts w:ascii="Arial" w:eastAsia="Times New Roman" w:hAnsi="Arial" w:cs="Arial"/>
                <w:color w:val="212529"/>
                <w:lang w:eastAsia="en-GB"/>
              </w:rPr>
              <w:br/>
              <w:t>(c) Financial</w:t>
            </w:r>
            <w:r w:rsidRPr="000D7476">
              <w:rPr>
                <w:rFonts w:ascii="Arial" w:eastAsia="Times New Roman" w:hAnsi="Arial" w:cs="Arial"/>
                <w:color w:val="212529"/>
                <w:lang w:eastAsia="en-GB"/>
              </w:rPr>
              <w:br/>
              <w:t>(d) Transaction</w:t>
            </w:r>
            <w:r w:rsidRPr="000D7476">
              <w:rPr>
                <w:rFonts w:ascii="Arial" w:eastAsia="Times New Roman" w:hAnsi="Arial" w:cs="Arial"/>
                <w:color w:val="212529"/>
                <w:lang w:eastAsia="en-GB"/>
              </w:rPr>
              <w:br/>
              <w:t>(e) Marketing and Communications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113C31" w14:textId="77777777" w:rsidR="000D7476" w:rsidRPr="000D7476" w:rsidRDefault="000D7476" w:rsidP="000D7476">
            <w:pPr>
              <w:spacing w:after="100" w:afterAutospacing="1" w:line="240" w:lineRule="auto"/>
              <w:rPr>
                <w:rFonts w:ascii="Arial" w:eastAsia="Times New Roman" w:hAnsi="Arial" w:cs="Arial"/>
                <w:color w:val="212529"/>
                <w:lang w:eastAsia="en-GB"/>
              </w:rPr>
            </w:pPr>
            <w:r w:rsidRPr="000D7476">
              <w:rPr>
                <w:rFonts w:ascii="Arial" w:eastAsia="Times New Roman" w:hAnsi="Arial" w:cs="Arial"/>
                <w:color w:val="212529"/>
                <w:lang w:eastAsia="en-GB"/>
              </w:rPr>
              <w:t>(a) Performance of a contract with you</w:t>
            </w:r>
            <w:r w:rsidRPr="000D7476">
              <w:rPr>
                <w:rFonts w:ascii="Arial" w:eastAsia="Times New Roman" w:hAnsi="Arial" w:cs="Arial"/>
                <w:color w:val="212529"/>
                <w:lang w:eastAsia="en-GB"/>
              </w:rPr>
              <w:br/>
              <w:t>(b) Necessary for our legitimate interests (to recover debts due to us)</w:t>
            </w:r>
          </w:p>
        </w:tc>
      </w:tr>
      <w:tr w:rsidR="000D7476" w:rsidRPr="000D7476" w14:paraId="4F7520AB" w14:textId="77777777" w:rsidTr="000D7476">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3F1221" w14:textId="77777777" w:rsidR="000D7476" w:rsidRPr="000D7476" w:rsidRDefault="000D7476" w:rsidP="000D7476">
            <w:pPr>
              <w:spacing w:after="100" w:afterAutospacing="1" w:line="240" w:lineRule="auto"/>
              <w:rPr>
                <w:rFonts w:ascii="Arial" w:eastAsia="Times New Roman" w:hAnsi="Arial" w:cs="Arial"/>
                <w:color w:val="212529"/>
                <w:lang w:eastAsia="en-GB"/>
              </w:rPr>
            </w:pPr>
            <w:r w:rsidRPr="000D7476">
              <w:rPr>
                <w:rFonts w:ascii="Arial" w:eastAsia="Times New Roman" w:hAnsi="Arial" w:cs="Arial"/>
                <w:color w:val="212529"/>
                <w:lang w:eastAsia="en-GB"/>
              </w:rPr>
              <w:t>To manage our relationship with you which will include:</w:t>
            </w:r>
            <w:r w:rsidRPr="000D7476">
              <w:rPr>
                <w:rFonts w:ascii="Arial" w:eastAsia="Times New Roman" w:hAnsi="Arial" w:cs="Arial"/>
                <w:color w:val="212529"/>
                <w:lang w:eastAsia="en-GB"/>
              </w:rPr>
              <w:br/>
              <w:t>(a) Notifying you about changes to our terms or </w:t>
            </w:r>
            <w:r w:rsidRPr="000D7476">
              <w:rPr>
                <w:rFonts w:ascii="Arial" w:eastAsia="Times New Roman" w:hAnsi="Arial" w:cs="Arial"/>
                <w:b/>
                <w:bCs/>
                <w:color w:val="212529"/>
                <w:lang w:eastAsia="en-GB"/>
              </w:rPr>
              <w:t>privacy policy</w:t>
            </w:r>
            <w:r w:rsidRPr="000D7476">
              <w:rPr>
                <w:rFonts w:ascii="Arial" w:eastAsia="Times New Roman" w:hAnsi="Arial" w:cs="Arial"/>
                <w:color w:val="212529"/>
                <w:lang w:eastAsia="en-GB"/>
              </w:rPr>
              <w:br/>
              <w:t>(b) Asking you to leave a review or take a survey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A75DEB" w14:textId="77777777" w:rsidR="000D7476" w:rsidRPr="000D7476" w:rsidRDefault="000D7476" w:rsidP="000D7476">
            <w:pPr>
              <w:spacing w:after="100" w:afterAutospacing="1" w:line="240" w:lineRule="auto"/>
              <w:rPr>
                <w:rFonts w:ascii="Arial" w:eastAsia="Times New Roman" w:hAnsi="Arial" w:cs="Arial"/>
                <w:color w:val="212529"/>
                <w:lang w:eastAsia="en-GB"/>
              </w:rPr>
            </w:pPr>
            <w:r w:rsidRPr="000D7476">
              <w:rPr>
                <w:rFonts w:ascii="Arial" w:eastAsia="Times New Roman" w:hAnsi="Arial" w:cs="Arial"/>
                <w:color w:val="212529"/>
                <w:lang w:eastAsia="en-GB"/>
              </w:rPr>
              <w:t>(a) Identity</w:t>
            </w:r>
            <w:r w:rsidRPr="000D7476">
              <w:rPr>
                <w:rFonts w:ascii="Arial" w:eastAsia="Times New Roman" w:hAnsi="Arial" w:cs="Arial"/>
                <w:color w:val="212529"/>
                <w:lang w:eastAsia="en-GB"/>
              </w:rPr>
              <w:br/>
              <w:t>(b) Contact</w:t>
            </w:r>
            <w:r w:rsidRPr="000D7476">
              <w:rPr>
                <w:rFonts w:ascii="Arial" w:eastAsia="Times New Roman" w:hAnsi="Arial" w:cs="Arial"/>
                <w:color w:val="212529"/>
                <w:lang w:eastAsia="en-GB"/>
              </w:rPr>
              <w:br/>
              <w:t>(c) Profile</w:t>
            </w:r>
            <w:r w:rsidRPr="000D7476">
              <w:rPr>
                <w:rFonts w:ascii="Arial" w:eastAsia="Times New Roman" w:hAnsi="Arial" w:cs="Arial"/>
                <w:color w:val="212529"/>
                <w:lang w:eastAsia="en-GB"/>
              </w:rPr>
              <w:br/>
              <w:t>(d) Marketing and Communications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CAE9B9" w14:textId="77777777" w:rsidR="000D7476" w:rsidRPr="000D7476" w:rsidRDefault="000D7476" w:rsidP="000D7476">
            <w:pPr>
              <w:spacing w:after="100" w:afterAutospacing="1" w:line="240" w:lineRule="auto"/>
              <w:rPr>
                <w:rFonts w:ascii="Arial" w:eastAsia="Times New Roman" w:hAnsi="Arial" w:cs="Arial"/>
                <w:color w:val="212529"/>
                <w:lang w:eastAsia="en-GB"/>
              </w:rPr>
            </w:pPr>
            <w:r w:rsidRPr="000D7476">
              <w:rPr>
                <w:rFonts w:ascii="Arial" w:eastAsia="Times New Roman" w:hAnsi="Arial" w:cs="Arial"/>
                <w:color w:val="212529"/>
                <w:lang w:eastAsia="en-GB"/>
              </w:rPr>
              <w:t>(a) Performance of a contract with you</w:t>
            </w:r>
            <w:r w:rsidRPr="000D7476">
              <w:rPr>
                <w:rFonts w:ascii="Arial" w:eastAsia="Times New Roman" w:hAnsi="Arial" w:cs="Arial"/>
                <w:color w:val="212529"/>
                <w:lang w:eastAsia="en-GB"/>
              </w:rPr>
              <w:br/>
              <w:t>(b) Necessary to comply with a legal obligation</w:t>
            </w:r>
            <w:r w:rsidRPr="000D7476">
              <w:rPr>
                <w:rFonts w:ascii="Arial" w:eastAsia="Times New Roman" w:hAnsi="Arial" w:cs="Arial"/>
                <w:color w:val="212529"/>
                <w:lang w:eastAsia="en-GB"/>
              </w:rPr>
              <w:br/>
              <w:t>(c) Necessary for our legitimate interests (to keep our records updated and to study how customers use our products/services)</w:t>
            </w:r>
          </w:p>
        </w:tc>
      </w:tr>
      <w:tr w:rsidR="000D7476" w:rsidRPr="000D7476" w14:paraId="3C0D695E" w14:textId="77777777" w:rsidTr="000D7476">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731E61" w14:textId="77777777" w:rsidR="000D7476" w:rsidRPr="000D7476" w:rsidRDefault="000D7476" w:rsidP="000D7476">
            <w:pPr>
              <w:spacing w:after="100" w:afterAutospacing="1" w:line="240" w:lineRule="auto"/>
              <w:rPr>
                <w:rFonts w:ascii="Arial" w:eastAsia="Times New Roman" w:hAnsi="Arial" w:cs="Arial"/>
                <w:color w:val="212529"/>
                <w:lang w:eastAsia="en-GB"/>
              </w:rPr>
            </w:pPr>
            <w:r w:rsidRPr="000D7476">
              <w:rPr>
                <w:rFonts w:ascii="Arial" w:eastAsia="Times New Roman" w:hAnsi="Arial" w:cs="Arial"/>
                <w:color w:val="212529"/>
                <w:lang w:eastAsia="en-GB"/>
              </w:rPr>
              <w:t>To enable you to partake in a prize draw, competition or complete a survey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615C68" w14:textId="77777777" w:rsidR="000D7476" w:rsidRPr="000D7476" w:rsidRDefault="000D7476" w:rsidP="000D7476">
            <w:pPr>
              <w:spacing w:after="100" w:afterAutospacing="1" w:line="240" w:lineRule="auto"/>
              <w:rPr>
                <w:rFonts w:ascii="Arial" w:eastAsia="Times New Roman" w:hAnsi="Arial" w:cs="Arial"/>
                <w:color w:val="212529"/>
                <w:lang w:eastAsia="en-GB"/>
              </w:rPr>
            </w:pPr>
            <w:r w:rsidRPr="000D7476">
              <w:rPr>
                <w:rFonts w:ascii="Arial" w:eastAsia="Times New Roman" w:hAnsi="Arial" w:cs="Arial"/>
                <w:color w:val="212529"/>
                <w:lang w:eastAsia="en-GB"/>
              </w:rPr>
              <w:t>(a) Identity</w:t>
            </w:r>
            <w:r w:rsidRPr="000D7476">
              <w:rPr>
                <w:rFonts w:ascii="Arial" w:eastAsia="Times New Roman" w:hAnsi="Arial" w:cs="Arial"/>
                <w:color w:val="212529"/>
                <w:lang w:eastAsia="en-GB"/>
              </w:rPr>
              <w:br/>
              <w:t>(b) Contact</w:t>
            </w:r>
            <w:r w:rsidRPr="000D7476">
              <w:rPr>
                <w:rFonts w:ascii="Arial" w:eastAsia="Times New Roman" w:hAnsi="Arial" w:cs="Arial"/>
                <w:color w:val="212529"/>
                <w:lang w:eastAsia="en-GB"/>
              </w:rPr>
              <w:br/>
              <w:t>(c) Profile</w:t>
            </w:r>
            <w:r w:rsidRPr="000D7476">
              <w:rPr>
                <w:rFonts w:ascii="Arial" w:eastAsia="Times New Roman" w:hAnsi="Arial" w:cs="Arial"/>
                <w:color w:val="212529"/>
                <w:lang w:eastAsia="en-GB"/>
              </w:rPr>
              <w:br/>
              <w:t>(d) Usage</w:t>
            </w:r>
            <w:r w:rsidRPr="000D7476">
              <w:rPr>
                <w:rFonts w:ascii="Arial" w:eastAsia="Times New Roman" w:hAnsi="Arial" w:cs="Arial"/>
                <w:color w:val="212529"/>
                <w:lang w:eastAsia="en-GB"/>
              </w:rPr>
              <w:br/>
              <w:t>(e) Marketing and Communications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22F493" w14:textId="77777777" w:rsidR="000D7476" w:rsidRPr="000D7476" w:rsidRDefault="000D7476" w:rsidP="000D7476">
            <w:pPr>
              <w:spacing w:after="100" w:afterAutospacing="1" w:line="240" w:lineRule="auto"/>
              <w:rPr>
                <w:rFonts w:ascii="Arial" w:eastAsia="Times New Roman" w:hAnsi="Arial" w:cs="Arial"/>
                <w:color w:val="212529"/>
                <w:lang w:eastAsia="en-GB"/>
              </w:rPr>
            </w:pPr>
            <w:r w:rsidRPr="000D7476">
              <w:rPr>
                <w:rFonts w:ascii="Arial" w:eastAsia="Times New Roman" w:hAnsi="Arial" w:cs="Arial"/>
                <w:color w:val="212529"/>
                <w:lang w:eastAsia="en-GB"/>
              </w:rPr>
              <w:t>(a) Performance of a contract with you</w:t>
            </w:r>
            <w:r w:rsidRPr="000D7476">
              <w:rPr>
                <w:rFonts w:ascii="Arial" w:eastAsia="Times New Roman" w:hAnsi="Arial" w:cs="Arial"/>
                <w:color w:val="212529"/>
                <w:lang w:eastAsia="en-GB"/>
              </w:rPr>
              <w:br/>
              <w:t>(b) Necessary for our legitimate interests (to study how customers use our products/services, to develop them and grow our business)</w:t>
            </w:r>
          </w:p>
        </w:tc>
      </w:tr>
      <w:tr w:rsidR="000D7476" w:rsidRPr="000D7476" w14:paraId="0D01130D" w14:textId="77777777" w:rsidTr="000D7476">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901D4D" w14:textId="77777777" w:rsidR="000D7476" w:rsidRPr="000D7476" w:rsidRDefault="000D7476" w:rsidP="000D7476">
            <w:pPr>
              <w:spacing w:after="100" w:afterAutospacing="1" w:line="240" w:lineRule="auto"/>
              <w:rPr>
                <w:rFonts w:ascii="Arial" w:eastAsia="Times New Roman" w:hAnsi="Arial" w:cs="Arial"/>
                <w:color w:val="212529"/>
                <w:lang w:eastAsia="en-GB"/>
              </w:rPr>
            </w:pPr>
            <w:r w:rsidRPr="000D7476">
              <w:rPr>
                <w:rFonts w:ascii="Arial" w:eastAsia="Times New Roman" w:hAnsi="Arial" w:cs="Arial"/>
                <w:color w:val="212529"/>
                <w:lang w:eastAsia="en-GB"/>
              </w:rPr>
              <w:t>To administer and protect our business and this website (including troubleshooting, data analysis, testing, system maintenance, support, reporting and hosting of data)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C1113A" w14:textId="77777777" w:rsidR="000D7476" w:rsidRPr="000D7476" w:rsidRDefault="000D7476" w:rsidP="000D7476">
            <w:pPr>
              <w:spacing w:after="100" w:afterAutospacing="1" w:line="240" w:lineRule="auto"/>
              <w:rPr>
                <w:rFonts w:ascii="Arial" w:eastAsia="Times New Roman" w:hAnsi="Arial" w:cs="Arial"/>
                <w:color w:val="212529"/>
                <w:lang w:eastAsia="en-GB"/>
              </w:rPr>
            </w:pPr>
            <w:r w:rsidRPr="000D7476">
              <w:rPr>
                <w:rFonts w:ascii="Arial" w:eastAsia="Times New Roman" w:hAnsi="Arial" w:cs="Arial"/>
                <w:color w:val="212529"/>
                <w:lang w:eastAsia="en-GB"/>
              </w:rPr>
              <w:t>(a) Identity</w:t>
            </w:r>
            <w:r w:rsidRPr="000D7476">
              <w:rPr>
                <w:rFonts w:ascii="Arial" w:eastAsia="Times New Roman" w:hAnsi="Arial" w:cs="Arial"/>
                <w:color w:val="212529"/>
                <w:lang w:eastAsia="en-GB"/>
              </w:rPr>
              <w:br/>
              <w:t>(b) Contact</w:t>
            </w:r>
            <w:r w:rsidRPr="000D7476">
              <w:rPr>
                <w:rFonts w:ascii="Arial" w:eastAsia="Times New Roman" w:hAnsi="Arial" w:cs="Arial"/>
                <w:color w:val="212529"/>
                <w:lang w:eastAsia="en-GB"/>
              </w:rPr>
              <w:br/>
              <w:t>(c) Technical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BEBA63" w14:textId="77777777" w:rsidR="000D7476" w:rsidRPr="000D7476" w:rsidRDefault="000D7476" w:rsidP="000D7476">
            <w:pPr>
              <w:spacing w:after="100" w:afterAutospacing="1" w:line="240" w:lineRule="auto"/>
              <w:rPr>
                <w:rFonts w:ascii="Arial" w:eastAsia="Times New Roman" w:hAnsi="Arial" w:cs="Arial"/>
                <w:color w:val="212529"/>
                <w:lang w:eastAsia="en-GB"/>
              </w:rPr>
            </w:pPr>
            <w:r w:rsidRPr="000D7476">
              <w:rPr>
                <w:rFonts w:ascii="Arial" w:eastAsia="Times New Roman" w:hAnsi="Arial" w:cs="Arial"/>
                <w:color w:val="212529"/>
                <w:lang w:eastAsia="en-GB"/>
              </w:rPr>
              <w:t>(a) Necessary for our legitimate interests (for running our business, provision of administration and IT services, network security, to prevent fraud and in the context of a business reorganisation or group restructuring exercise)</w:t>
            </w:r>
            <w:r w:rsidRPr="000D7476">
              <w:rPr>
                <w:rFonts w:ascii="Arial" w:eastAsia="Times New Roman" w:hAnsi="Arial" w:cs="Arial"/>
                <w:color w:val="212529"/>
                <w:lang w:eastAsia="en-GB"/>
              </w:rPr>
              <w:br/>
              <w:t>(b) Necessary to comply with a legal obligation</w:t>
            </w:r>
          </w:p>
        </w:tc>
      </w:tr>
      <w:tr w:rsidR="000D7476" w:rsidRPr="000D7476" w14:paraId="3934CE9D" w14:textId="77777777" w:rsidTr="000D7476">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449E35" w14:textId="77777777" w:rsidR="000D7476" w:rsidRPr="000D7476" w:rsidRDefault="000D7476" w:rsidP="000D7476">
            <w:pPr>
              <w:spacing w:after="100" w:afterAutospacing="1" w:line="240" w:lineRule="auto"/>
              <w:rPr>
                <w:rFonts w:ascii="Arial" w:eastAsia="Times New Roman" w:hAnsi="Arial" w:cs="Arial"/>
                <w:color w:val="212529"/>
                <w:lang w:eastAsia="en-GB"/>
              </w:rPr>
            </w:pPr>
            <w:r w:rsidRPr="000D7476">
              <w:rPr>
                <w:rFonts w:ascii="Arial" w:eastAsia="Times New Roman" w:hAnsi="Arial" w:cs="Arial"/>
                <w:color w:val="212529"/>
                <w:lang w:eastAsia="en-GB"/>
              </w:rPr>
              <w:t>To deliver relevant website content and advertisements to you and measure or understand the effectiveness of the advertising we serve to you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7648D6" w14:textId="77777777" w:rsidR="000D7476" w:rsidRPr="000D7476" w:rsidRDefault="000D7476" w:rsidP="000D7476">
            <w:pPr>
              <w:spacing w:after="100" w:afterAutospacing="1" w:line="240" w:lineRule="auto"/>
              <w:rPr>
                <w:rFonts w:ascii="Arial" w:eastAsia="Times New Roman" w:hAnsi="Arial" w:cs="Arial"/>
                <w:color w:val="212529"/>
                <w:lang w:eastAsia="en-GB"/>
              </w:rPr>
            </w:pPr>
            <w:r w:rsidRPr="000D7476">
              <w:rPr>
                <w:rFonts w:ascii="Arial" w:eastAsia="Times New Roman" w:hAnsi="Arial" w:cs="Arial"/>
                <w:color w:val="212529"/>
                <w:lang w:eastAsia="en-GB"/>
              </w:rPr>
              <w:t>(a) Identity</w:t>
            </w:r>
            <w:r w:rsidRPr="000D7476">
              <w:rPr>
                <w:rFonts w:ascii="Arial" w:eastAsia="Times New Roman" w:hAnsi="Arial" w:cs="Arial"/>
                <w:color w:val="212529"/>
                <w:lang w:eastAsia="en-GB"/>
              </w:rPr>
              <w:br/>
              <w:t>(b) Contact</w:t>
            </w:r>
            <w:r w:rsidRPr="000D7476">
              <w:rPr>
                <w:rFonts w:ascii="Arial" w:eastAsia="Times New Roman" w:hAnsi="Arial" w:cs="Arial"/>
                <w:color w:val="212529"/>
                <w:lang w:eastAsia="en-GB"/>
              </w:rPr>
              <w:br/>
              <w:t>(c) Profile</w:t>
            </w:r>
            <w:r w:rsidRPr="000D7476">
              <w:rPr>
                <w:rFonts w:ascii="Arial" w:eastAsia="Times New Roman" w:hAnsi="Arial" w:cs="Arial"/>
                <w:color w:val="212529"/>
                <w:lang w:eastAsia="en-GB"/>
              </w:rPr>
              <w:br/>
              <w:t>(d) Usage</w:t>
            </w:r>
            <w:r w:rsidRPr="000D7476">
              <w:rPr>
                <w:rFonts w:ascii="Arial" w:eastAsia="Times New Roman" w:hAnsi="Arial" w:cs="Arial"/>
                <w:color w:val="212529"/>
                <w:lang w:eastAsia="en-GB"/>
              </w:rPr>
              <w:br/>
              <w:t>(e) Marketing and Communications</w:t>
            </w:r>
            <w:r w:rsidRPr="000D7476">
              <w:rPr>
                <w:rFonts w:ascii="Arial" w:eastAsia="Times New Roman" w:hAnsi="Arial" w:cs="Arial"/>
                <w:color w:val="212529"/>
                <w:lang w:eastAsia="en-GB"/>
              </w:rPr>
              <w:br/>
              <w:t>(f) Technical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D51288" w14:textId="77777777" w:rsidR="000D7476" w:rsidRPr="000D7476" w:rsidRDefault="000D7476" w:rsidP="000D7476">
            <w:pPr>
              <w:spacing w:after="100" w:afterAutospacing="1" w:line="240" w:lineRule="auto"/>
              <w:rPr>
                <w:rFonts w:ascii="Arial" w:eastAsia="Times New Roman" w:hAnsi="Arial" w:cs="Arial"/>
                <w:color w:val="212529"/>
                <w:lang w:eastAsia="en-GB"/>
              </w:rPr>
            </w:pPr>
            <w:r w:rsidRPr="000D7476">
              <w:rPr>
                <w:rFonts w:ascii="Arial" w:eastAsia="Times New Roman" w:hAnsi="Arial" w:cs="Arial"/>
                <w:color w:val="212529"/>
                <w:lang w:eastAsia="en-GB"/>
              </w:rPr>
              <w:t>Necessary for our legitimate interests (to study how customers use our products/services, to develop them, to grow our business and to inform our marketing strategy)</w:t>
            </w:r>
          </w:p>
        </w:tc>
      </w:tr>
      <w:tr w:rsidR="000D7476" w:rsidRPr="000D7476" w14:paraId="7BAED954" w14:textId="77777777" w:rsidTr="000D7476">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E72365" w14:textId="77777777" w:rsidR="000D7476" w:rsidRPr="000D7476" w:rsidRDefault="000D7476" w:rsidP="000D7476">
            <w:pPr>
              <w:spacing w:after="100" w:afterAutospacing="1" w:line="240" w:lineRule="auto"/>
              <w:rPr>
                <w:rFonts w:ascii="Arial" w:eastAsia="Times New Roman" w:hAnsi="Arial" w:cs="Arial"/>
                <w:color w:val="212529"/>
                <w:lang w:eastAsia="en-GB"/>
              </w:rPr>
            </w:pPr>
            <w:r w:rsidRPr="000D7476">
              <w:rPr>
                <w:rFonts w:ascii="Arial" w:eastAsia="Times New Roman" w:hAnsi="Arial" w:cs="Arial"/>
                <w:color w:val="212529"/>
                <w:lang w:eastAsia="en-GB"/>
              </w:rPr>
              <w:t>To use data analytics to improve our website, products/services, marketing, customer relationships and experiences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45A2AB" w14:textId="77777777" w:rsidR="000D7476" w:rsidRPr="000D7476" w:rsidRDefault="000D7476" w:rsidP="000D7476">
            <w:pPr>
              <w:spacing w:after="100" w:afterAutospacing="1" w:line="240" w:lineRule="auto"/>
              <w:rPr>
                <w:rFonts w:ascii="Arial" w:eastAsia="Times New Roman" w:hAnsi="Arial" w:cs="Arial"/>
                <w:color w:val="212529"/>
                <w:lang w:eastAsia="en-GB"/>
              </w:rPr>
            </w:pPr>
            <w:r w:rsidRPr="000D7476">
              <w:rPr>
                <w:rFonts w:ascii="Arial" w:eastAsia="Times New Roman" w:hAnsi="Arial" w:cs="Arial"/>
                <w:color w:val="212529"/>
                <w:lang w:eastAsia="en-GB"/>
              </w:rPr>
              <w:t>(a) Technical</w:t>
            </w:r>
            <w:r w:rsidRPr="000D7476">
              <w:rPr>
                <w:rFonts w:ascii="Arial" w:eastAsia="Times New Roman" w:hAnsi="Arial" w:cs="Arial"/>
                <w:color w:val="212529"/>
                <w:lang w:eastAsia="en-GB"/>
              </w:rPr>
              <w:br/>
              <w:t>(b) Usage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7E772D" w14:textId="77777777" w:rsidR="000D7476" w:rsidRPr="000D7476" w:rsidRDefault="000D7476" w:rsidP="000D7476">
            <w:pPr>
              <w:spacing w:after="100" w:afterAutospacing="1" w:line="240" w:lineRule="auto"/>
              <w:rPr>
                <w:rFonts w:ascii="Arial" w:eastAsia="Times New Roman" w:hAnsi="Arial" w:cs="Arial"/>
                <w:color w:val="212529"/>
                <w:lang w:eastAsia="en-GB"/>
              </w:rPr>
            </w:pPr>
            <w:r w:rsidRPr="000D7476">
              <w:rPr>
                <w:rFonts w:ascii="Arial" w:eastAsia="Times New Roman" w:hAnsi="Arial" w:cs="Arial"/>
                <w:color w:val="212529"/>
                <w:lang w:eastAsia="en-GB"/>
              </w:rPr>
              <w:t>Necessary for our legitimate interests (to define types of customers for our products and services, to keep our website updated and relevant, to develop our business and to inform our marketing strategy)</w:t>
            </w:r>
          </w:p>
        </w:tc>
      </w:tr>
      <w:tr w:rsidR="000D7476" w:rsidRPr="000D7476" w14:paraId="0E8EE504" w14:textId="77777777" w:rsidTr="000D7476">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D45F80" w14:textId="77777777" w:rsidR="000D7476" w:rsidRPr="000D7476" w:rsidRDefault="000D7476" w:rsidP="000D7476">
            <w:pPr>
              <w:spacing w:after="100" w:afterAutospacing="1" w:line="240" w:lineRule="auto"/>
              <w:rPr>
                <w:rFonts w:ascii="Arial" w:eastAsia="Times New Roman" w:hAnsi="Arial" w:cs="Arial"/>
                <w:color w:val="212529"/>
                <w:lang w:eastAsia="en-GB"/>
              </w:rPr>
            </w:pPr>
            <w:r w:rsidRPr="000D7476">
              <w:rPr>
                <w:rFonts w:ascii="Arial" w:eastAsia="Times New Roman" w:hAnsi="Arial" w:cs="Arial"/>
                <w:color w:val="212529"/>
                <w:lang w:eastAsia="en-GB"/>
              </w:rPr>
              <w:t>To make suggestions and recommendations to you about goods or services that may be of interest to you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60B898" w14:textId="77777777" w:rsidR="000D7476" w:rsidRPr="000D7476" w:rsidRDefault="000D7476" w:rsidP="000D7476">
            <w:pPr>
              <w:spacing w:after="100" w:afterAutospacing="1" w:line="240" w:lineRule="auto"/>
              <w:rPr>
                <w:rFonts w:ascii="Arial" w:eastAsia="Times New Roman" w:hAnsi="Arial" w:cs="Arial"/>
                <w:color w:val="212529"/>
                <w:lang w:eastAsia="en-GB"/>
              </w:rPr>
            </w:pPr>
            <w:r w:rsidRPr="000D7476">
              <w:rPr>
                <w:rFonts w:ascii="Arial" w:eastAsia="Times New Roman" w:hAnsi="Arial" w:cs="Arial"/>
                <w:color w:val="212529"/>
                <w:lang w:eastAsia="en-GB"/>
              </w:rPr>
              <w:t>(a) Identity</w:t>
            </w:r>
            <w:r w:rsidRPr="000D7476">
              <w:rPr>
                <w:rFonts w:ascii="Arial" w:eastAsia="Times New Roman" w:hAnsi="Arial" w:cs="Arial"/>
                <w:color w:val="212529"/>
                <w:lang w:eastAsia="en-GB"/>
              </w:rPr>
              <w:br/>
              <w:t>(b) Contact</w:t>
            </w:r>
            <w:r w:rsidRPr="000D7476">
              <w:rPr>
                <w:rFonts w:ascii="Arial" w:eastAsia="Times New Roman" w:hAnsi="Arial" w:cs="Arial"/>
                <w:color w:val="212529"/>
                <w:lang w:eastAsia="en-GB"/>
              </w:rPr>
              <w:br/>
              <w:t>(c) Technical</w:t>
            </w:r>
            <w:r w:rsidRPr="000D7476">
              <w:rPr>
                <w:rFonts w:ascii="Arial" w:eastAsia="Times New Roman" w:hAnsi="Arial" w:cs="Arial"/>
                <w:color w:val="212529"/>
                <w:lang w:eastAsia="en-GB"/>
              </w:rPr>
              <w:br/>
              <w:t>(d) Usage</w:t>
            </w:r>
            <w:r w:rsidRPr="000D7476">
              <w:rPr>
                <w:rFonts w:ascii="Arial" w:eastAsia="Times New Roman" w:hAnsi="Arial" w:cs="Arial"/>
                <w:color w:val="212529"/>
                <w:lang w:eastAsia="en-GB"/>
              </w:rPr>
              <w:br/>
              <w:t>(e) Profile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968C3E" w14:textId="77777777" w:rsidR="000D7476" w:rsidRPr="000D7476" w:rsidRDefault="000D7476" w:rsidP="000D7476">
            <w:pPr>
              <w:spacing w:after="100" w:afterAutospacing="1" w:line="240" w:lineRule="auto"/>
              <w:rPr>
                <w:rFonts w:ascii="Arial" w:eastAsia="Times New Roman" w:hAnsi="Arial" w:cs="Arial"/>
                <w:color w:val="212529"/>
                <w:lang w:eastAsia="en-GB"/>
              </w:rPr>
            </w:pPr>
            <w:r w:rsidRPr="000D7476">
              <w:rPr>
                <w:rFonts w:ascii="Arial" w:eastAsia="Times New Roman" w:hAnsi="Arial" w:cs="Arial"/>
                <w:color w:val="212529"/>
                <w:lang w:eastAsia="en-GB"/>
              </w:rPr>
              <w:t>Necessary for our legitimate interests (to develop our products/services and grow our business)</w:t>
            </w:r>
          </w:p>
        </w:tc>
      </w:tr>
    </w:tbl>
    <w:p w14:paraId="0033BF7C" w14:textId="77777777" w:rsidR="000D7476" w:rsidRDefault="000D7476" w:rsidP="000D7476">
      <w:pPr>
        <w:shd w:val="clear" w:color="auto" w:fill="FFFFFF"/>
        <w:spacing w:after="100" w:afterAutospacing="1" w:line="240" w:lineRule="auto"/>
        <w:outlineLvl w:val="2"/>
        <w:rPr>
          <w:rFonts w:ascii="Arial" w:eastAsia="Times New Roman" w:hAnsi="Arial" w:cs="Arial"/>
          <w:b/>
          <w:bCs/>
          <w:color w:val="A7A7A7"/>
          <w:sz w:val="27"/>
          <w:szCs w:val="27"/>
          <w:lang w:eastAsia="en-GB"/>
        </w:rPr>
      </w:pPr>
    </w:p>
    <w:p w14:paraId="7570A0C4" w14:textId="77777777" w:rsidR="000D7476" w:rsidRDefault="000D7476" w:rsidP="000D7476">
      <w:pPr>
        <w:shd w:val="clear" w:color="auto" w:fill="FFFFFF"/>
        <w:spacing w:after="100" w:afterAutospacing="1" w:line="240" w:lineRule="auto"/>
        <w:outlineLvl w:val="2"/>
        <w:rPr>
          <w:rFonts w:ascii="Arial" w:eastAsia="Times New Roman" w:hAnsi="Arial" w:cs="Arial"/>
          <w:b/>
          <w:bCs/>
          <w:color w:val="A7A7A7"/>
          <w:sz w:val="27"/>
          <w:szCs w:val="27"/>
          <w:lang w:eastAsia="en-GB"/>
        </w:rPr>
      </w:pPr>
    </w:p>
    <w:p w14:paraId="1AF490AA" w14:textId="5C459BA3" w:rsidR="000D7476" w:rsidRPr="000D7476" w:rsidRDefault="000D7476" w:rsidP="000D7476">
      <w:pPr>
        <w:shd w:val="clear" w:color="auto" w:fill="FFFFFF"/>
        <w:spacing w:after="100" w:afterAutospacing="1" w:line="240" w:lineRule="auto"/>
        <w:outlineLvl w:val="2"/>
        <w:rPr>
          <w:rFonts w:ascii="Arial" w:eastAsia="Times New Roman" w:hAnsi="Arial" w:cs="Arial"/>
          <w:color w:val="A7A7A7"/>
          <w:sz w:val="27"/>
          <w:szCs w:val="27"/>
          <w:lang w:eastAsia="en-GB"/>
        </w:rPr>
      </w:pPr>
      <w:bookmarkStart w:id="0" w:name="_GoBack"/>
      <w:bookmarkEnd w:id="0"/>
      <w:r w:rsidRPr="000D7476">
        <w:rPr>
          <w:rFonts w:ascii="Arial" w:eastAsia="Times New Roman" w:hAnsi="Arial" w:cs="Arial"/>
          <w:b/>
          <w:bCs/>
          <w:color w:val="A7A7A7"/>
          <w:sz w:val="27"/>
          <w:szCs w:val="27"/>
          <w:lang w:eastAsia="en-GB"/>
        </w:rPr>
        <w:lastRenderedPageBreak/>
        <w:t>MARKETING</w:t>
      </w:r>
    </w:p>
    <w:p w14:paraId="335E84CD"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We strive to provide you with choices regarding certain personal data uses, particularly around marketing and advertising. We have established the following personal data control mechanisms:</w:t>
      </w:r>
    </w:p>
    <w:p w14:paraId="4C198B68" w14:textId="77777777" w:rsidR="000D7476" w:rsidRPr="000D7476" w:rsidRDefault="000D7476" w:rsidP="000D7476">
      <w:pPr>
        <w:shd w:val="clear" w:color="auto" w:fill="FFFFFF"/>
        <w:spacing w:after="100" w:afterAutospacing="1" w:line="240" w:lineRule="auto"/>
        <w:outlineLvl w:val="2"/>
        <w:rPr>
          <w:rFonts w:ascii="Arial" w:eastAsia="Times New Roman" w:hAnsi="Arial" w:cs="Arial"/>
          <w:color w:val="A7A7A7"/>
          <w:sz w:val="27"/>
          <w:szCs w:val="27"/>
          <w:lang w:eastAsia="en-GB"/>
        </w:rPr>
      </w:pPr>
      <w:r w:rsidRPr="000D7476">
        <w:rPr>
          <w:rFonts w:ascii="Arial" w:eastAsia="Times New Roman" w:hAnsi="Arial" w:cs="Arial"/>
          <w:b/>
          <w:bCs/>
          <w:color w:val="A7A7A7"/>
          <w:sz w:val="27"/>
          <w:szCs w:val="27"/>
          <w:lang w:eastAsia="en-GB"/>
        </w:rPr>
        <w:t>PROMOTIONAL OFFERS FROM US</w:t>
      </w:r>
    </w:p>
    <w:p w14:paraId="0B05F3F2"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We may use your Identity, Contact, Technical, Usage and Profile Data to form a view on what we think you may want or need, or what may be of interest to you. This is how we decide which products, services and offers may be relevant for you (we call this marketing).</w:t>
      </w:r>
    </w:p>
    <w:p w14:paraId="7E6C323F"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You will receive marketing communications from us if you have requested information from us or purchased goods or services from us or if you provided us with your details when you entered a competition or registered for a promotion or completed a website form and, in each case, you have not opted out of receiving that marketing.</w:t>
      </w:r>
    </w:p>
    <w:p w14:paraId="17D0A8F4" w14:textId="77777777" w:rsidR="000D7476" w:rsidRPr="000D7476" w:rsidRDefault="000D7476" w:rsidP="000D7476">
      <w:pPr>
        <w:shd w:val="clear" w:color="auto" w:fill="FFFFFF"/>
        <w:spacing w:after="100" w:afterAutospacing="1" w:line="240" w:lineRule="auto"/>
        <w:outlineLvl w:val="2"/>
        <w:rPr>
          <w:rFonts w:ascii="Arial" w:eastAsia="Times New Roman" w:hAnsi="Arial" w:cs="Arial"/>
          <w:color w:val="A7A7A7"/>
          <w:sz w:val="27"/>
          <w:szCs w:val="27"/>
          <w:lang w:eastAsia="en-GB"/>
        </w:rPr>
      </w:pPr>
      <w:r w:rsidRPr="000D7476">
        <w:rPr>
          <w:rFonts w:ascii="Arial" w:eastAsia="Times New Roman" w:hAnsi="Arial" w:cs="Arial"/>
          <w:b/>
          <w:bCs/>
          <w:color w:val="A7A7A7"/>
          <w:sz w:val="27"/>
          <w:szCs w:val="27"/>
          <w:lang w:eastAsia="en-GB"/>
        </w:rPr>
        <w:t>THIRD-PARTY MARKETING</w:t>
      </w:r>
    </w:p>
    <w:p w14:paraId="3AEE5B1A"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We will get your express opt-in consent before we share your personal data with any company outside the Douglas &amp; Peters Limited group of companies for marketing purposes.</w:t>
      </w:r>
    </w:p>
    <w:p w14:paraId="6529D2B4" w14:textId="77777777" w:rsidR="000D7476" w:rsidRPr="000D7476" w:rsidRDefault="000D7476" w:rsidP="000D7476">
      <w:pPr>
        <w:shd w:val="clear" w:color="auto" w:fill="FFFFFF"/>
        <w:spacing w:after="100" w:afterAutospacing="1" w:line="240" w:lineRule="auto"/>
        <w:outlineLvl w:val="2"/>
        <w:rPr>
          <w:rFonts w:ascii="Arial" w:eastAsia="Times New Roman" w:hAnsi="Arial" w:cs="Arial"/>
          <w:color w:val="A7A7A7"/>
          <w:sz w:val="27"/>
          <w:szCs w:val="27"/>
          <w:lang w:eastAsia="en-GB"/>
        </w:rPr>
      </w:pPr>
      <w:r w:rsidRPr="000D7476">
        <w:rPr>
          <w:rFonts w:ascii="Arial" w:eastAsia="Times New Roman" w:hAnsi="Arial" w:cs="Arial"/>
          <w:b/>
          <w:bCs/>
          <w:color w:val="A7A7A7"/>
          <w:sz w:val="27"/>
          <w:szCs w:val="27"/>
          <w:lang w:eastAsia="en-GB"/>
        </w:rPr>
        <w:t>OPTING OUT</w:t>
      </w:r>
    </w:p>
    <w:p w14:paraId="10853090"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You can ask us or third parties to stop sending you marketing messages at any time by following the opt-out links on any marketing message sent to you or by Contacting us. at any time.</w:t>
      </w:r>
    </w:p>
    <w:p w14:paraId="60A4D0BD"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Where you opt out of receiving these marketing messages, this will not apply to personal data provided to us as a result of a product/service purchase, warranty registration, product/service experience or other transactions.</w:t>
      </w:r>
    </w:p>
    <w:p w14:paraId="2DE8C6FE" w14:textId="77777777" w:rsidR="000D7476" w:rsidRPr="000D7476" w:rsidRDefault="000D7476" w:rsidP="000D7476">
      <w:pPr>
        <w:shd w:val="clear" w:color="auto" w:fill="FFFFFF"/>
        <w:spacing w:after="100" w:afterAutospacing="1" w:line="240" w:lineRule="auto"/>
        <w:outlineLvl w:val="2"/>
        <w:rPr>
          <w:rFonts w:ascii="Arial" w:eastAsia="Times New Roman" w:hAnsi="Arial" w:cs="Arial"/>
          <w:color w:val="A7A7A7"/>
          <w:sz w:val="27"/>
          <w:szCs w:val="27"/>
          <w:lang w:eastAsia="en-GB"/>
        </w:rPr>
      </w:pPr>
      <w:r w:rsidRPr="000D7476">
        <w:rPr>
          <w:rFonts w:ascii="Arial" w:eastAsia="Times New Roman" w:hAnsi="Arial" w:cs="Arial"/>
          <w:b/>
          <w:bCs/>
          <w:color w:val="A7A7A7"/>
          <w:sz w:val="27"/>
          <w:szCs w:val="27"/>
          <w:lang w:eastAsia="en-GB"/>
        </w:rPr>
        <w:t>COOKIES</w:t>
      </w:r>
    </w:p>
    <w:p w14:paraId="5626BA11"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 xml:space="preserve">Our website uses various cookies. A cookie is a small file of letters and numbers that we put on your computer if you agree. These cookies allow us to distinguish you from other users of our website, which helps us to provide you with a good experience when you browse our website </w:t>
      </w:r>
      <w:proofErr w:type="gramStart"/>
      <w:r w:rsidRPr="000D7476">
        <w:rPr>
          <w:rFonts w:ascii="Arial" w:eastAsia="Times New Roman" w:hAnsi="Arial" w:cs="Arial"/>
          <w:color w:val="212529"/>
          <w:sz w:val="24"/>
          <w:szCs w:val="24"/>
          <w:lang w:eastAsia="en-GB"/>
        </w:rPr>
        <w:t>and also</w:t>
      </w:r>
      <w:proofErr w:type="gramEnd"/>
      <w:r w:rsidRPr="000D7476">
        <w:rPr>
          <w:rFonts w:ascii="Arial" w:eastAsia="Times New Roman" w:hAnsi="Arial" w:cs="Arial"/>
          <w:color w:val="212529"/>
          <w:sz w:val="24"/>
          <w:szCs w:val="24"/>
          <w:lang w:eastAsia="en-GB"/>
        </w:rPr>
        <w:t xml:space="preserve"> allows us to improve our site. The cookies we use are “analytical” cookies. They collect data which allow us to recognise and count the number of visitors and to see how visitors move around the site when they are using it. This helps us to improve the way our website works, for example by ensuring that users are finding what they are looking for easily. This privacy policy explains how we control and process the data we gather from cookies. Please note that if you disable or refuse cookies some parts of our website may become inaccessible or may not function properly.</w:t>
      </w:r>
    </w:p>
    <w:p w14:paraId="26BCF612" w14:textId="77777777" w:rsidR="000D7476" w:rsidRPr="000D7476" w:rsidRDefault="000D7476" w:rsidP="000D7476">
      <w:pPr>
        <w:shd w:val="clear" w:color="auto" w:fill="FFFFFF"/>
        <w:spacing w:after="100" w:afterAutospacing="1" w:line="240" w:lineRule="auto"/>
        <w:outlineLvl w:val="2"/>
        <w:rPr>
          <w:rFonts w:ascii="Arial" w:eastAsia="Times New Roman" w:hAnsi="Arial" w:cs="Arial"/>
          <w:color w:val="A7A7A7"/>
          <w:sz w:val="27"/>
          <w:szCs w:val="27"/>
          <w:lang w:eastAsia="en-GB"/>
        </w:rPr>
      </w:pPr>
      <w:r w:rsidRPr="000D7476">
        <w:rPr>
          <w:rFonts w:ascii="Arial" w:eastAsia="Times New Roman" w:hAnsi="Arial" w:cs="Arial"/>
          <w:b/>
          <w:bCs/>
          <w:color w:val="A7A7A7"/>
          <w:sz w:val="27"/>
          <w:szCs w:val="27"/>
          <w:lang w:eastAsia="en-GB"/>
        </w:rPr>
        <w:lastRenderedPageBreak/>
        <w:t>CHANGE OF PURPOSE</w:t>
      </w:r>
    </w:p>
    <w:p w14:paraId="3A38C67D"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w:t>
      </w:r>
    </w:p>
    <w:p w14:paraId="2F237ADC"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If we need to use your personal data for an unrelated purpose, we will notify you and we will explain the legal basis which allows us to do so.</w:t>
      </w:r>
    </w:p>
    <w:p w14:paraId="7F2D0E67"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Please note that we may process your personal data without your knowledge or consent, in compliance with the above rules, where this is required or permitted by law.</w:t>
      </w:r>
    </w:p>
    <w:p w14:paraId="7E8E865E" w14:textId="77777777" w:rsidR="000D7476" w:rsidRPr="000D7476" w:rsidRDefault="000D7476" w:rsidP="000D7476">
      <w:pPr>
        <w:shd w:val="clear" w:color="auto" w:fill="FFFFFF"/>
        <w:spacing w:after="100" w:afterAutospacing="1" w:line="240" w:lineRule="auto"/>
        <w:outlineLvl w:val="2"/>
        <w:rPr>
          <w:rFonts w:ascii="Arial" w:eastAsia="Times New Roman" w:hAnsi="Arial" w:cs="Arial"/>
          <w:color w:val="303030"/>
          <w:sz w:val="27"/>
          <w:szCs w:val="27"/>
          <w:lang w:eastAsia="en-GB"/>
        </w:rPr>
      </w:pPr>
      <w:r w:rsidRPr="000D7476">
        <w:rPr>
          <w:rFonts w:ascii="Arial" w:eastAsia="Times New Roman" w:hAnsi="Arial" w:cs="Arial"/>
          <w:b/>
          <w:bCs/>
          <w:color w:val="303030"/>
          <w:sz w:val="27"/>
          <w:szCs w:val="27"/>
          <w:lang w:eastAsia="en-GB"/>
        </w:rPr>
        <w:t>5. DISCLOSURES OF YOUR PERSONAL DATA</w:t>
      </w:r>
    </w:p>
    <w:p w14:paraId="3CC5B537"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We may have to share your personal data with the parties set out below for the purposes set out in table 1 in paragraph 4 above.</w:t>
      </w:r>
    </w:p>
    <w:p w14:paraId="07C5DC92" w14:textId="77777777" w:rsidR="000D7476" w:rsidRPr="000D7476" w:rsidRDefault="000D7476" w:rsidP="000D7476">
      <w:pPr>
        <w:numPr>
          <w:ilvl w:val="0"/>
          <w:numId w:val="6"/>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Internal Third Parties as set out in the </w:t>
      </w:r>
      <w:r w:rsidRPr="000D7476">
        <w:rPr>
          <w:rFonts w:ascii="Arial" w:eastAsia="Times New Roman" w:hAnsi="Arial" w:cs="Arial"/>
          <w:i/>
          <w:iCs/>
          <w:color w:val="212529"/>
          <w:sz w:val="24"/>
          <w:szCs w:val="24"/>
          <w:lang w:eastAsia="en-GB"/>
        </w:rPr>
        <w:t>Glossary</w:t>
      </w:r>
      <w:r w:rsidRPr="000D7476">
        <w:rPr>
          <w:rFonts w:ascii="Arial" w:eastAsia="Times New Roman" w:hAnsi="Arial" w:cs="Arial"/>
          <w:color w:val="212529"/>
          <w:sz w:val="24"/>
          <w:szCs w:val="24"/>
          <w:lang w:eastAsia="en-GB"/>
        </w:rPr>
        <w:t>.</w:t>
      </w:r>
    </w:p>
    <w:p w14:paraId="4CAB7B7F" w14:textId="77777777" w:rsidR="000D7476" w:rsidRPr="000D7476" w:rsidRDefault="000D7476" w:rsidP="000D7476">
      <w:pPr>
        <w:numPr>
          <w:ilvl w:val="0"/>
          <w:numId w:val="6"/>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External Third Parties as set out in the </w:t>
      </w:r>
      <w:r w:rsidRPr="000D7476">
        <w:rPr>
          <w:rFonts w:ascii="Arial" w:eastAsia="Times New Roman" w:hAnsi="Arial" w:cs="Arial"/>
          <w:i/>
          <w:iCs/>
          <w:color w:val="212529"/>
          <w:sz w:val="24"/>
          <w:szCs w:val="24"/>
          <w:lang w:eastAsia="en-GB"/>
        </w:rPr>
        <w:t>Glossary</w:t>
      </w:r>
      <w:r w:rsidRPr="000D7476">
        <w:rPr>
          <w:rFonts w:ascii="Arial" w:eastAsia="Times New Roman" w:hAnsi="Arial" w:cs="Arial"/>
          <w:color w:val="212529"/>
          <w:sz w:val="24"/>
          <w:szCs w:val="24"/>
          <w:lang w:eastAsia="en-GB"/>
        </w:rPr>
        <w:t>.</w:t>
      </w:r>
    </w:p>
    <w:p w14:paraId="69AD824A" w14:textId="77777777" w:rsidR="000D7476" w:rsidRPr="000D7476" w:rsidRDefault="000D7476" w:rsidP="000D7476">
      <w:pPr>
        <w:numPr>
          <w:ilvl w:val="0"/>
          <w:numId w:val="6"/>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Specific third parties listed in table 1 in </w:t>
      </w:r>
      <w:r w:rsidRPr="000D7476">
        <w:rPr>
          <w:rFonts w:ascii="Arial" w:eastAsia="Times New Roman" w:hAnsi="Arial" w:cs="Arial"/>
          <w:i/>
          <w:iCs/>
          <w:color w:val="212529"/>
          <w:sz w:val="24"/>
          <w:szCs w:val="24"/>
          <w:lang w:eastAsia="en-GB"/>
        </w:rPr>
        <w:t>paragraph 4</w:t>
      </w:r>
      <w:r w:rsidRPr="000D7476">
        <w:rPr>
          <w:rFonts w:ascii="Arial" w:eastAsia="Times New Roman" w:hAnsi="Arial" w:cs="Arial"/>
          <w:color w:val="212529"/>
          <w:sz w:val="24"/>
          <w:szCs w:val="24"/>
          <w:lang w:eastAsia="en-GB"/>
        </w:rPr>
        <w:t> above.</w:t>
      </w:r>
    </w:p>
    <w:p w14:paraId="406C31D7" w14:textId="77777777" w:rsidR="000D7476" w:rsidRPr="000D7476" w:rsidRDefault="000D7476" w:rsidP="000D7476">
      <w:pPr>
        <w:numPr>
          <w:ilvl w:val="0"/>
          <w:numId w:val="6"/>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w:t>
      </w:r>
    </w:p>
    <w:p w14:paraId="11C0E099"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2F74F8BE" w14:textId="77777777" w:rsidR="000D7476" w:rsidRPr="000D7476" w:rsidRDefault="000D7476" w:rsidP="000D7476">
      <w:pPr>
        <w:shd w:val="clear" w:color="auto" w:fill="FFFFFF"/>
        <w:spacing w:after="100" w:afterAutospacing="1" w:line="240" w:lineRule="auto"/>
        <w:outlineLvl w:val="2"/>
        <w:rPr>
          <w:rFonts w:ascii="Arial" w:eastAsia="Times New Roman" w:hAnsi="Arial" w:cs="Arial"/>
          <w:color w:val="303030"/>
          <w:sz w:val="27"/>
          <w:szCs w:val="27"/>
          <w:lang w:eastAsia="en-GB"/>
        </w:rPr>
      </w:pPr>
      <w:r w:rsidRPr="000D7476">
        <w:rPr>
          <w:rFonts w:ascii="Arial" w:eastAsia="Times New Roman" w:hAnsi="Arial" w:cs="Arial"/>
          <w:b/>
          <w:bCs/>
          <w:color w:val="303030"/>
          <w:sz w:val="27"/>
          <w:szCs w:val="27"/>
          <w:lang w:eastAsia="en-GB"/>
        </w:rPr>
        <w:t>6. INTERNATIONAL TRANSFERS</w:t>
      </w:r>
    </w:p>
    <w:p w14:paraId="35775C7A"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We share your personal data within the Douglas &amp; Peters Limited Group. This will involve transferring your data outside the European Economic Area (</w:t>
      </w:r>
      <w:r w:rsidRPr="000D7476">
        <w:rPr>
          <w:rFonts w:ascii="Arial" w:eastAsia="Times New Roman" w:hAnsi="Arial" w:cs="Arial"/>
          <w:b/>
          <w:bCs/>
          <w:color w:val="212529"/>
          <w:sz w:val="24"/>
          <w:szCs w:val="24"/>
          <w:lang w:eastAsia="en-GB"/>
        </w:rPr>
        <w:t>EEA</w:t>
      </w:r>
      <w:r w:rsidRPr="000D7476">
        <w:rPr>
          <w:rFonts w:ascii="Arial" w:eastAsia="Times New Roman" w:hAnsi="Arial" w:cs="Arial"/>
          <w:color w:val="212529"/>
          <w:sz w:val="24"/>
          <w:szCs w:val="24"/>
          <w:lang w:eastAsia="en-GB"/>
        </w:rPr>
        <w:t>).</w:t>
      </w:r>
    </w:p>
    <w:p w14:paraId="3F238ACA"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Many of our external third parties are based outside the European Economic Area (</w:t>
      </w:r>
      <w:r w:rsidRPr="000D7476">
        <w:rPr>
          <w:rFonts w:ascii="Arial" w:eastAsia="Times New Roman" w:hAnsi="Arial" w:cs="Arial"/>
          <w:b/>
          <w:bCs/>
          <w:color w:val="212529"/>
          <w:sz w:val="24"/>
          <w:szCs w:val="24"/>
          <w:lang w:eastAsia="en-GB"/>
        </w:rPr>
        <w:t>EEA</w:t>
      </w:r>
      <w:r w:rsidRPr="000D7476">
        <w:rPr>
          <w:rFonts w:ascii="Arial" w:eastAsia="Times New Roman" w:hAnsi="Arial" w:cs="Arial"/>
          <w:color w:val="212529"/>
          <w:sz w:val="24"/>
          <w:szCs w:val="24"/>
          <w:lang w:eastAsia="en-GB"/>
        </w:rPr>
        <w:t>) so their processing of your personal data will involve a transfer of data outside the EEA.</w:t>
      </w:r>
    </w:p>
    <w:p w14:paraId="51903263"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Whenever we transfer your personal data out of the </w:t>
      </w:r>
      <w:r w:rsidRPr="000D7476">
        <w:rPr>
          <w:rFonts w:ascii="Arial" w:eastAsia="Times New Roman" w:hAnsi="Arial" w:cs="Arial"/>
          <w:b/>
          <w:bCs/>
          <w:color w:val="212529"/>
          <w:sz w:val="24"/>
          <w:szCs w:val="24"/>
          <w:lang w:eastAsia="en-GB"/>
        </w:rPr>
        <w:t>EEA</w:t>
      </w:r>
      <w:r w:rsidRPr="000D7476">
        <w:rPr>
          <w:rFonts w:ascii="Arial" w:eastAsia="Times New Roman" w:hAnsi="Arial" w:cs="Arial"/>
          <w:color w:val="212529"/>
          <w:sz w:val="24"/>
          <w:szCs w:val="24"/>
          <w:lang w:eastAsia="en-GB"/>
        </w:rPr>
        <w:t>, we ensure a similar degree of protection is afforded to it by ensuring at least one of the following safeguards is implemented:</w:t>
      </w:r>
    </w:p>
    <w:p w14:paraId="23E9D2FD" w14:textId="77777777" w:rsidR="000D7476" w:rsidRPr="000D7476" w:rsidRDefault="000D7476" w:rsidP="000D7476">
      <w:pPr>
        <w:numPr>
          <w:ilvl w:val="0"/>
          <w:numId w:val="7"/>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 xml:space="preserve">We will only transfer your personal data to countries that have been deemed to provide an adequate level of protection for personal data by the European </w:t>
      </w:r>
      <w:r w:rsidRPr="000D7476">
        <w:rPr>
          <w:rFonts w:ascii="Arial" w:eastAsia="Times New Roman" w:hAnsi="Arial" w:cs="Arial"/>
          <w:color w:val="212529"/>
          <w:sz w:val="24"/>
          <w:szCs w:val="24"/>
          <w:lang w:eastAsia="en-GB"/>
        </w:rPr>
        <w:lastRenderedPageBreak/>
        <w:t>Commission. For further details, see </w:t>
      </w:r>
      <w:hyperlink r:id="rId9" w:tgtFrame="_blank" w:history="1">
        <w:r w:rsidRPr="000D7476">
          <w:rPr>
            <w:rFonts w:ascii="Arial" w:eastAsia="Times New Roman" w:hAnsi="Arial" w:cs="Arial"/>
            <w:i/>
            <w:iCs/>
            <w:color w:val="0B304A"/>
            <w:sz w:val="24"/>
            <w:szCs w:val="24"/>
            <w:u w:val="single"/>
            <w:lang w:eastAsia="en-GB"/>
          </w:rPr>
          <w:t>European Commission: Adequacy of the protection of personal data in non-EU countries</w:t>
        </w:r>
      </w:hyperlink>
      <w:r w:rsidRPr="000D7476">
        <w:rPr>
          <w:rFonts w:ascii="Arial" w:eastAsia="Times New Roman" w:hAnsi="Arial" w:cs="Arial"/>
          <w:color w:val="212529"/>
          <w:sz w:val="24"/>
          <w:szCs w:val="24"/>
          <w:lang w:eastAsia="en-GB"/>
        </w:rPr>
        <w:t>.</w:t>
      </w:r>
    </w:p>
    <w:p w14:paraId="5C4FF146" w14:textId="77777777" w:rsidR="000D7476" w:rsidRPr="000D7476" w:rsidRDefault="000D7476" w:rsidP="000D7476">
      <w:pPr>
        <w:numPr>
          <w:ilvl w:val="0"/>
          <w:numId w:val="7"/>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Where we use certain service providers, we may use specific contracts approved by the European Commission which give personal data the same protection it has in Europe. For further details, see </w:t>
      </w:r>
      <w:hyperlink r:id="rId10" w:tgtFrame="_blank" w:history="1">
        <w:r w:rsidRPr="000D7476">
          <w:rPr>
            <w:rFonts w:ascii="Arial" w:eastAsia="Times New Roman" w:hAnsi="Arial" w:cs="Arial"/>
            <w:i/>
            <w:iCs/>
            <w:color w:val="0B304A"/>
            <w:sz w:val="24"/>
            <w:szCs w:val="24"/>
            <w:u w:val="single"/>
            <w:lang w:eastAsia="en-GB"/>
          </w:rPr>
          <w:t>European Commission: Model contracts for the transfer of personal data to third countries</w:t>
        </w:r>
      </w:hyperlink>
      <w:r w:rsidRPr="000D7476">
        <w:rPr>
          <w:rFonts w:ascii="Arial" w:eastAsia="Times New Roman" w:hAnsi="Arial" w:cs="Arial"/>
          <w:color w:val="212529"/>
          <w:sz w:val="24"/>
          <w:szCs w:val="24"/>
          <w:lang w:eastAsia="en-GB"/>
        </w:rPr>
        <w:t>.</w:t>
      </w:r>
    </w:p>
    <w:p w14:paraId="01E80192" w14:textId="77777777" w:rsidR="000D7476" w:rsidRPr="000D7476" w:rsidRDefault="000D7476" w:rsidP="000D7476">
      <w:pPr>
        <w:numPr>
          <w:ilvl w:val="0"/>
          <w:numId w:val="7"/>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Where we use providers based in the US, we may transfer data to them if they are part of the Privacy Shield which requires them to provide similar protection to personal data shared between the Europe and the US. For further details, see </w:t>
      </w:r>
      <w:hyperlink r:id="rId11" w:tgtFrame="_blank" w:history="1">
        <w:r w:rsidRPr="000D7476">
          <w:rPr>
            <w:rFonts w:ascii="Arial" w:eastAsia="Times New Roman" w:hAnsi="Arial" w:cs="Arial"/>
            <w:i/>
            <w:iCs/>
            <w:color w:val="0B304A"/>
            <w:sz w:val="24"/>
            <w:szCs w:val="24"/>
            <w:u w:val="single"/>
            <w:lang w:eastAsia="en-GB"/>
          </w:rPr>
          <w:t>European Commission: EU-US Privacy Shield</w:t>
        </w:r>
      </w:hyperlink>
      <w:r w:rsidRPr="000D7476">
        <w:rPr>
          <w:rFonts w:ascii="Arial" w:eastAsia="Times New Roman" w:hAnsi="Arial" w:cs="Arial"/>
          <w:color w:val="212529"/>
          <w:sz w:val="24"/>
          <w:szCs w:val="24"/>
          <w:lang w:eastAsia="en-GB"/>
        </w:rPr>
        <w:t>.</w:t>
      </w:r>
    </w:p>
    <w:p w14:paraId="3C90EA2C"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Please Contact us. if you want further information on the specific mechanism used by us when transferring your personal data out of the EEA.</w:t>
      </w:r>
    </w:p>
    <w:p w14:paraId="1E74734E" w14:textId="77777777" w:rsidR="000D7476" w:rsidRPr="000D7476" w:rsidRDefault="000D7476" w:rsidP="000D7476">
      <w:pPr>
        <w:shd w:val="clear" w:color="auto" w:fill="FFFFFF"/>
        <w:spacing w:after="100" w:afterAutospacing="1" w:line="240" w:lineRule="auto"/>
        <w:outlineLvl w:val="2"/>
        <w:rPr>
          <w:rFonts w:ascii="Arial" w:eastAsia="Times New Roman" w:hAnsi="Arial" w:cs="Arial"/>
          <w:color w:val="303030"/>
          <w:sz w:val="27"/>
          <w:szCs w:val="27"/>
          <w:lang w:eastAsia="en-GB"/>
        </w:rPr>
      </w:pPr>
      <w:r w:rsidRPr="000D7476">
        <w:rPr>
          <w:rFonts w:ascii="Arial" w:eastAsia="Times New Roman" w:hAnsi="Arial" w:cs="Arial"/>
          <w:b/>
          <w:bCs/>
          <w:color w:val="303030"/>
          <w:sz w:val="27"/>
          <w:szCs w:val="27"/>
          <w:lang w:eastAsia="en-GB"/>
        </w:rPr>
        <w:t>7. DATA SECURITY</w:t>
      </w:r>
    </w:p>
    <w:p w14:paraId="74782F3B"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w:t>
      </w:r>
      <w:proofErr w:type="gramStart"/>
      <w:r w:rsidRPr="000D7476">
        <w:rPr>
          <w:rFonts w:ascii="Arial" w:eastAsia="Times New Roman" w:hAnsi="Arial" w:cs="Arial"/>
          <w:color w:val="212529"/>
          <w:sz w:val="24"/>
          <w:szCs w:val="24"/>
          <w:lang w:eastAsia="en-GB"/>
        </w:rPr>
        <w:t>instructions</w:t>
      </w:r>
      <w:proofErr w:type="gramEnd"/>
      <w:r w:rsidRPr="000D7476">
        <w:rPr>
          <w:rFonts w:ascii="Arial" w:eastAsia="Times New Roman" w:hAnsi="Arial" w:cs="Arial"/>
          <w:color w:val="212529"/>
          <w:sz w:val="24"/>
          <w:szCs w:val="24"/>
          <w:lang w:eastAsia="en-GB"/>
        </w:rPr>
        <w:t xml:space="preserve"> and they are subject to a duty of confidentiality.</w:t>
      </w:r>
    </w:p>
    <w:p w14:paraId="41B8D79B"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We have put in place procedures to deal with any suspected personal data breach and will notify you and any applicable regulator of a breach where we are legally required to do so.</w:t>
      </w:r>
    </w:p>
    <w:p w14:paraId="6B3421CF" w14:textId="77777777" w:rsidR="000D7476" w:rsidRPr="000D7476" w:rsidRDefault="000D7476" w:rsidP="000D7476">
      <w:pPr>
        <w:shd w:val="clear" w:color="auto" w:fill="FFFFFF"/>
        <w:spacing w:after="100" w:afterAutospacing="1" w:line="240" w:lineRule="auto"/>
        <w:outlineLvl w:val="2"/>
        <w:rPr>
          <w:rFonts w:ascii="Arial" w:eastAsia="Times New Roman" w:hAnsi="Arial" w:cs="Arial"/>
          <w:color w:val="303030"/>
          <w:sz w:val="27"/>
          <w:szCs w:val="27"/>
          <w:lang w:eastAsia="en-GB"/>
        </w:rPr>
      </w:pPr>
      <w:r w:rsidRPr="000D7476">
        <w:rPr>
          <w:rFonts w:ascii="Arial" w:eastAsia="Times New Roman" w:hAnsi="Arial" w:cs="Arial"/>
          <w:b/>
          <w:bCs/>
          <w:color w:val="303030"/>
          <w:sz w:val="27"/>
          <w:szCs w:val="27"/>
          <w:lang w:eastAsia="en-GB"/>
        </w:rPr>
        <w:t>8. DATA RETENTION</w:t>
      </w:r>
    </w:p>
    <w:p w14:paraId="4A01ED7F" w14:textId="77777777" w:rsidR="000D7476" w:rsidRPr="000D7476" w:rsidRDefault="000D7476" w:rsidP="000D7476">
      <w:pPr>
        <w:shd w:val="clear" w:color="auto" w:fill="FFFFFF"/>
        <w:spacing w:after="100" w:afterAutospacing="1" w:line="240" w:lineRule="auto"/>
        <w:outlineLvl w:val="2"/>
        <w:rPr>
          <w:rFonts w:ascii="Arial" w:eastAsia="Times New Roman" w:hAnsi="Arial" w:cs="Arial"/>
          <w:color w:val="A7A7A7"/>
          <w:sz w:val="27"/>
          <w:szCs w:val="27"/>
          <w:lang w:eastAsia="en-GB"/>
        </w:rPr>
      </w:pPr>
      <w:r w:rsidRPr="000D7476">
        <w:rPr>
          <w:rFonts w:ascii="Arial" w:eastAsia="Times New Roman" w:hAnsi="Arial" w:cs="Arial"/>
          <w:b/>
          <w:bCs/>
          <w:color w:val="A7A7A7"/>
          <w:sz w:val="27"/>
          <w:szCs w:val="27"/>
          <w:lang w:eastAsia="en-GB"/>
        </w:rPr>
        <w:t>HOW LONG WILL YOU USE MY PERSONAL DATA FOR?</w:t>
      </w:r>
    </w:p>
    <w:p w14:paraId="4700FF2C"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We will only retain your personal data for as long as necessary to fulfil the purposes we collected it for, including for the purposes of satisfying any legal, accounting, or reporting requirements.</w:t>
      </w:r>
    </w:p>
    <w:p w14:paraId="0C4A1341"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10D1570B"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Details of retention periods for different aspects of your personal data are available in our </w:t>
      </w:r>
      <w:r w:rsidRPr="000D7476">
        <w:rPr>
          <w:rFonts w:ascii="Arial" w:eastAsia="Times New Roman" w:hAnsi="Arial" w:cs="Arial"/>
          <w:b/>
          <w:bCs/>
          <w:color w:val="212529"/>
          <w:sz w:val="24"/>
          <w:szCs w:val="24"/>
          <w:lang w:eastAsia="en-GB"/>
        </w:rPr>
        <w:t>retention policy below</w:t>
      </w:r>
      <w:r w:rsidRPr="000D7476">
        <w:rPr>
          <w:rFonts w:ascii="Arial" w:eastAsia="Times New Roman" w:hAnsi="Arial" w:cs="Arial"/>
          <w:color w:val="212529"/>
          <w:sz w:val="24"/>
          <w:szCs w:val="24"/>
          <w:lang w:eastAsia="en-GB"/>
        </w:rPr>
        <w:t>:</w:t>
      </w:r>
    </w:p>
    <w:p w14:paraId="4A04FDD6" w14:textId="77777777" w:rsidR="000D7476" w:rsidRPr="000D7476" w:rsidRDefault="000D7476" w:rsidP="000D7476">
      <w:pPr>
        <w:shd w:val="clear" w:color="auto" w:fill="FFFFFF"/>
        <w:spacing w:after="100" w:afterAutospacing="1" w:line="240" w:lineRule="auto"/>
        <w:outlineLvl w:val="2"/>
        <w:rPr>
          <w:rFonts w:ascii="Arial" w:eastAsia="Times New Roman" w:hAnsi="Arial" w:cs="Arial"/>
          <w:color w:val="A7A7A7"/>
          <w:sz w:val="27"/>
          <w:szCs w:val="27"/>
          <w:lang w:eastAsia="en-GB"/>
        </w:rPr>
      </w:pPr>
      <w:r w:rsidRPr="000D7476">
        <w:rPr>
          <w:rFonts w:ascii="Arial" w:eastAsia="Times New Roman" w:hAnsi="Arial" w:cs="Arial"/>
          <w:b/>
          <w:bCs/>
          <w:color w:val="A7A7A7"/>
          <w:sz w:val="27"/>
          <w:szCs w:val="27"/>
          <w:lang w:eastAsia="en-GB"/>
        </w:rPr>
        <w:t>Retention Policy</w:t>
      </w:r>
    </w:p>
    <w:p w14:paraId="3C8AE777"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We review all the personal data records that we hold annually, to establish whether the data is required by Douglas &amp; Peters Limited for use as specified in paragraph 4, table 1.</w:t>
      </w:r>
    </w:p>
    <w:p w14:paraId="37DE8936" w14:textId="77777777" w:rsidR="000D7476" w:rsidRPr="000D7476" w:rsidRDefault="000D7476" w:rsidP="000D7476">
      <w:pPr>
        <w:shd w:val="clear" w:color="auto" w:fill="FFFFFF"/>
        <w:spacing w:after="100" w:afterAutospacing="1" w:line="240" w:lineRule="auto"/>
        <w:outlineLvl w:val="2"/>
        <w:rPr>
          <w:rFonts w:ascii="Arial" w:eastAsia="Times New Roman" w:hAnsi="Arial" w:cs="Arial"/>
          <w:color w:val="303030"/>
          <w:sz w:val="27"/>
          <w:szCs w:val="27"/>
          <w:lang w:eastAsia="en-GB"/>
        </w:rPr>
      </w:pPr>
      <w:r w:rsidRPr="000D7476">
        <w:rPr>
          <w:rFonts w:ascii="Arial" w:eastAsia="Times New Roman" w:hAnsi="Arial" w:cs="Arial"/>
          <w:b/>
          <w:bCs/>
          <w:color w:val="303030"/>
          <w:sz w:val="27"/>
          <w:szCs w:val="27"/>
          <w:lang w:eastAsia="en-GB"/>
        </w:rPr>
        <w:lastRenderedPageBreak/>
        <w:t>9. YOUR LEGAL RIGHTS</w:t>
      </w:r>
    </w:p>
    <w:p w14:paraId="6F42B34F"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Under certain circumstances, you have rights under data protection laws in relation to your personal data. Please visit the Glossary for further information about your legal rights concerning each category below.</w:t>
      </w:r>
    </w:p>
    <w:p w14:paraId="6CE5BD9B" w14:textId="77777777" w:rsidR="000D7476" w:rsidRPr="000D7476" w:rsidRDefault="000D7476" w:rsidP="000D7476">
      <w:pPr>
        <w:numPr>
          <w:ilvl w:val="0"/>
          <w:numId w:val="8"/>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i/>
          <w:iCs/>
          <w:color w:val="212529"/>
          <w:sz w:val="24"/>
          <w:szCs w:val="24"/>
          <w:lang w:eastAsia="en-GB"/>
        </w:rPr>
        <w:t xml:space="preserve">Request access to your personal </w:t>
      </w:r>
      <w:proofErr w:type="gramStart"/>
      <w:r w:rsidRPr="000D7476">
        <w:rPr>
          <w:rFonts w:ascii="Arial" w:eastAsia="Times New Roman" w:hAnsi="Arial" w:cs="Arial"/>
          <w:i/>
          <w:iCs/>
          <w:color w:val="212529"/>
          <w:sz w:val="24"/>
          <w:szCs w:val="24"/>
          <w:lang w:eastAsia="en-GB"/>
        </w:rPr>
        <w:t>data.</w:t>
      </w:r>
      <w:r w:rsidRPr="000D7476">
        <w:rPr>
          <w:rFonts w:ascii="Arial" w:eastAsia="Times New Roman" w:hAnsi="Arial" w:cs="Arial"/>
          <w:color w:val="212529"/>
          <w:sz w:val="24"/>
          <w:szCs w:val="24"/>
          <w:lang w:eastAsia="en-GB"/>
        </w:rPr>
        <w:t>.</w:t>
      </w:r>
      <w:proofErr w:type="gramEnd"/>
    </w:p>
    <w:p w14:paraId="44A7D054" w14:textId="77777777" w:rsidR="000D7476" w:rsidRPr="000D7476" w:rsidRDefault="000D7476" w:rsidP="000D7476">
      <w:pPr>
        <w:numPr>
          <w:ilvl w:val="0"/>
          <w:numId w:val="8"/>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i/>
          <w:iCs/>
          <w:color w:val="212529"/>
          <w:sz w:val="24"/>
          <w:szCs w:val="24"/>
          <w:lang w:eastAsia="en-GB"/>
        </w:rPr>
        <w:t xml:space="preserve">Request correction of your personal </w:t>
      </w:r>
      <w:proofErr w:type="gramStart"/>
      <w:r w:rsidRPr="000D7476">
        <w:rPr>
          <w:rFonts w:ascii="Arial" w:eastAsia="Times New Roman" w:hAnsi="Arial" w:cs="Arial"/>
          <w:i/>
          <w:iCs/>
          <w:color w:val="212529"/>
          <w:sz w:val="24"/>
          <w:szCs w:val="24"/>
          <w:lang w:eastAsia="en-GB"/>
        </w:rPr>
        <w:t>data.</w:t>
      </w:r>
      <w:r w:rsidRPr="000D7476">
        <w:rPr>
          <w:rFonts w:ascii="Arial" w:eastAsia="Times New Roman" w:hAnsi="Arial" w:cs="Arial"/>
          <w:color w:val="212529"/>
          <w:sz w:val="24"/>
          <w:szCs w:val="24"/>
          <w:lang w:eastAsia="en-GB"/>
        </w:rPr>
        <w:t>.</w:t>
      </w:r>
      <w:proofErr w:type="gramEnd"/>
    </w:p>
    <w:p w14:paraId="74F00B71" w14:textId="77777777" w:rsidR="000D7476" w:rsidRPr="000D7476" w:rsidRDefault="000D7476" w:rsidP="000D7476">
      <w:pPr>
        <w:numPr>
          <w:ilvl w:val="0"/>
          <w:numId w:val="8"/>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i/>
          <w:iCs/>
          <w:color w:val="212529"/>
          <w:sz w:val="24"/>
          <w:szCs w:val="24"/>
          <w:lang w:eastAsia="en-GB"/>
        </w:rPr>
        <w:t>Request erasure of your personal data.</w:t>
      </w:r>
    </w:p>
    <w:p w14:paraId="37F3E197" w14:textId="77777777" w:rsidR="000D7476" w:rsidRPr="000D7476" w:rsidRDefault="000D7476" w:rsidP="000D7476">
      <w:pPr>
        <w:numPr>
          <w:ilvl w:val="0"/>
          <w:numId w:val="8"/>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i/>
          <w:iCs/>
          <w:color w:val="212529"/>
          <w:sz w:val="24"/>
          <w:szCs w:val="24"/>
          <w:lang w:eastAsia="en-GB"/>
        </w:rPr>
        <w:t>Object to processing of your personal data.</w:t>
      </w:r>
    </w:p>
    <w:p w14:paraId="22223B4B" w14:textId="77777777" w:rsidR="000D7476" w:rsidRPr="000D7476" w:rsidRDefault="000D7476" w:rsidP="000D7476">
      <w:pPr>
        <w:numPr>
          <w:ilvl w:val="0"/>
          <w:numId w:val="8"/>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i/>
          <w:iCs/>
          <w:color w:val="212529"/>
          <w:sz w:val="24"/>
          <w:szCs w:val="24"/>
          <w:lang w:eastAsia="en-GB"/>
        </w:rPr>
        <w:t>Request restriction of processing your personal data.</w:t>
      </w:r>
    </w:p>
    <w:p w14:paraId="16497322" w14:textId="77777777" w:rsidR="000D7476" w:rsidRPr="000D7476" w:rsidRDefault="000D7476" w:rsidP="000D7476">
      <w:pPr>
        <w:numPr>
          <w:ilvl w:val="0"/>
          <w:numId w:val="8"/>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i/>
          <w:iCs/>
          <w:color w:val="212529"/>
          <w:sz w:val="24"/>
          <w:szCs w:val="24"/>
          <w:lang w:eastAsia="en-GB"/>
        </w:rPr>
        <w:t>Request transfer of your personal data.</w:t>
      </w:r>
    </w:p>
    <w:p w14:paraId="1AD28C63" w14:textId="77777777" w:rsidR="000D7476" w:rsidRPr="000D7476" w:rsidRDefault="000D7476" w:rsidP="000D7476">
      <w:pPr>
        <w:numPr>
          <w:ilvl w:val="0"/>
          <w:numId w:val="8"/>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i/>
          <w:iCs/>
          <w:color w:val="212529"/>
          <w:sz w:val="24"/>
          <w:szCs w:val="24"/>
          <w:lang w:eastAsia="en-GB"/>
        </w:rPr>
        <w:t>Right to withdraw consent.</w:t>
      </w:r>
    </w:p>
    <w:p w14:paraId="1A606BD0"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If you wish to exercise any of the rights set out above, please Contact us.</w:t>
      </w:r>
    </w:p>
    <w:p w14:paraId="0014C6BC" w14:textId="77777777" w:rsidR="000D7476" w:rsidRPr="000D7476" w:rsidRDefault="000D7476" w:rsidP="000D7476">
      <w:pPr>
        <w:shd w:val="clear" w:color="auto" w:fill="FFFFFF"/>
        <w:spacing w:after="100" w:afterAutospacing="1" w:line="240" w:lineRule="auto"/>
        <w:outlineLvl w:val="2"/>
        <w:rPr>
          <w:rFonts w:ascii="Arial" w:eastAsia="Times New Roman" w:hAnsi="Arial" w:cs="Arial"/>
          <w:color w:val="A7A7A7"/>
          <w:sz w:val="27"/>
          <w:szCs w:val="27"/>
          <w:lang w:eastAsia="en-GB"/>
        </w:rPr>
      </w:pPr>
      <w:r w:rsidRPr="000D7476">
        <w:rPr>
          <w:rFonts w:ascii="Arial" w:eastAsia="Times New Roman" w:hAnsi="Arial" w:cs="Arial"/>
          <w:b/>
          <w:bCs/>
          <w:color w:val="A7A7A7"/>
          <w:sz w:val="27"/>
          <w:szCs w:val="27"/>
          <w:lang w:eastAsia="en-GB"/>
        </w:rPr>
        <w:t>NO FEE USUALLY REQUIRED</w:t>
      </w:r>
    </w:p>
    <w:p w14:paraId="3818C84E"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14:paraId="29C9200C" w14:textId="77777777" w:rsidR="000D7476" w:rsidRPr="000D7476" w:rsidRDefault="000D7476" w:rsidP="000D7476">
      <w:pPr>
        <w:shd w:val="clear" w:color="auto" w:fill="FFFFFF"/>
        <w:spacing w:after="100" w:afterAutospacing="1" w:line="240" w:lineRule="auto"/>
        <w:outlineLvl w:val="2"/>
        <w:rPr>
          <w:rFonts w:ascii="Arial" w:eastAsia="Times New Roman" w:hAnsi="Arial" w:cs="Arial"/>
          <w:color w:val="A7A7A7"/>
          <w:sz w:val="27"/>
          <w:szCs w:val="27"/>
          <w:lang w:eastAsia="en-GB"/>
        </w:rPr>
      </w:pPr>
      <w:r w:rsidRPr="000D7476">
        <w:rPr>
          <w:rFonts w:ascii="Arial" w:eastAsia="Times New Roman" w:hAnsi="Arial" w:cs="Arial"/>
          <w:b/>
          <w:bCs/>
          <w:color w:val="A7A7A7"/>
          <w:sz w:val="27"/>
          <w:szCs w:val="27"/>
          <w:lang w:eastAsia="en-GB"/>
        </w:rPr>
        <w:t>WHAT WE MAY NEED FROM YOU</w:t>
      </w:r>
    </w:p>
    <w:p w14:paraId="23DF26F5"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42E63A21" w14:textId="77777777" w:rsidR="000D7476" w:rsidRPr="000D7476" w:rsidRDefault="000D7476" w:rsidP="000D7476">
      <w:pPr>
        <w:shd w:val="clear" w:color="auto" w:fill="FFFFFF"/>
        <w:spacing w:after="100" w:afterAutospacing="1" w:line="240" w:lineRule="auto"/>
        <w:outlineLvl w:val="2"/>
        <w:rPr>
          <w:rFonts w:ascii="Arial" w:eastAsia="Times New Roman" w:hAnsi="Arial" w:cs="Arial"/>
          <w:color w:val="A7A7A7"/>
          <w:sz w:val="27"/>
          <w:szCs w:val="27"/>
          <w:lang w:eastAsia="en-GB"/>
        </w:rPr>
      </w:pPr>
      <w:r w:rsidRPr="000D7476">
        <w:rPr>
          <w:rFonts w:ascii="Arial" w:eastAsia="Times New Roman" w:hAnsi="Arial" w:cs="Arial"/>
          <w:b/>
          <w:bCs/>
          <w:color w:val="A7A7A7"/>
          <w:sz w:val="27"/>
          <w:szCs w:val="27"/>
          <w:lang w:eastAsia="en-GB"/>
        </w:rPr>
        <w:t>TIME LIMIT TO RESPOND</w:t>
      </w:r>
    </w:p>
    <w:p w14:paraId="1550D583"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 xml:space="preserve">We try to respond to all legitimate requests within one month. Occasionally it may take us longer than a month if your request is particularly complex or you have made </w:t>
      </w:r>
      <w:proofErr w:type="gramStart"/>
      <w:r w:rsidRPr="000D7476">
        <w:rPr>
          <w:rFonts w:ascii="Arial" w:eastAsia="Times New Roman" w:hAnsi="Arial" w:cs="Arial"/>
          <w:color w:val="212529"/>
          <w:sz w:val="24"/>
          <w:szCs w:val="24"/>
          <w:lang w:eastAsia="en-GB"/>
        </w:rPr>
        <w:t>a number of</w:t>
      </w:r>
      <w:proofErr w:type="gramEnd"/>
      <w:r w:rsidRPr="000D7476">
        <w:rPr>
          <w:rFonts w:ascii="Arial" w:eastAsia="Times New Roman" w:hAnsi="Arial" w:cs="Arial"/>
          <w:color w:val="212529"/>
          <w:sz w:val="24"/>
          <w:szCs w:val="24"/>
          <w:lang w:eastAsia="en-GB"/>
        </w:rPr>
        <w:t xml:space="preserve"> requests. In this case, we will notify you and keep you updated.</w:t>
      </w:r>
    </w:p>
    <w:p w14:paraId="591BCE0B" w14:textId="77777777" w:rsidR="000D7476" w:rsidRPr="000D7476" w:rsidRDefault="000D7476" w:rsidP="000D7476">
      <w:pPr>
        <w:shd w:val="clear" w:color="auto" w:fill="FFFFFF"/>
        <w:spacing w:after="100" w:afterAutospacing="1" w:line="240" w:lineRule="auto"/>
        <w:outlineLvl w:val="2"/>
        <w:rPr>
          <w:rFonts w:ascii="Arial" w:eastAsia="Times New Roman" w:hAnsi="Arial" w:cs="Arial"/>
          <w:color w:val="303030"/>
          <w:sz w:val="27"/>
          <w:szCs w:val="27"/>
          <w:lang w:eastAsia="en-GB"/>
        </w:rPr>
      </w:pPr>
      <w:r w:rsidRPr="000D7476">
        <w:rPr>
          <w:rFonts w:ascii="Arial" w:eastAsia="Times New Roman" w:hAnsi="Arial" w:cs="Arial"/>
          <w:b/>
          <w:bCs/>
          <w:color w:val="303030"/>
          <w:sz w:val="27"/>
          <w:szCs w:val="27"/>
          <w:lang w:eastAsia="en-GB"/>
        </w:rPr>
        <w:t>10. GLOSSARY</w:t>
      </w:r>
    </w:p>
    <w:p w14:paraId="1ABC5277" w14:textId="77777777" w:rsidR="000D7476" w:rsidRPr="000D7476" w:rsidRDefault="000D7476" w:rsidP="000D7476">
      <w:pPr>
        <w:shd w:val="clear" w:color="auto" w:fill="FFFFFF"/>
        <w:spacing w:after="100" w:afterAutospacing="1" w:line="240" w:lineRule="auto"/>
        <w:outlineLvl w:val="2"/>
        <w:rPr>
          <w:rFonts w:ascii="Arial" w:eastAsia="Times New Roman" w:hAnsi="Arial" w:cs="Arial"/>
          <w:color w:val="A7A7A7"/>
          <w:sz w:val="27"/>
          <w:szCs w:val="27"/>
          <w:lang w:eastAsia="en-GB"/>
        </w:rPr>
      </w:pPr>
      <w:r w:rsidRPr="000D7476">
        <w:rPr>
          <w:rFonts w:ascii="Arial" w:eastAsia="Times New Roman" w:hAnsi="Arial" w:cs="Arial"/>
          <w:b/>
          <w:bCs/>
          <w:color w:val="A7A7A7"/>
          <w:sz w:val="27"/>
          <w:szCs w:val="27"/>
          <w:lang w:eastAsia="en-GB"/>
        </w:rPr>
        <w:t>LAWFUL BASIS</w:t>
      </w:r>
    </w:p>
    <w:p w14:paraId="45B46A3C"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b/>
          <w:bCs/>
          <w:color w:val="212529"/>
          <w:sz w:val="24"/>
          <w:szCs w:val="24"/>
          <w:lang w:eastAsia="en-GB"/>
        </w:rPr>
        <w:t>Legitimate Interest</w:t>
      </w:r>
      <w:r w:rsidRPr="000D7476">
        <w:rPr>
          <w:rFonts w:ascii="Arial" w:eastAsia="Times New Roman" w:hAnsi="Arial" w:cs="Arial"/>
          <w:color w:val="212529"/>
          <w:sz w:val="24"/>
          <w:szCs w:val="24"/>
          <w:lang w:eastAsia="en-GB"/>
        </w:rPr>
        <w:t xml:space="preserve">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w:t>
      </w:r>
      <w:r w:rsidRPr="000D7476">
        <w:rPr>
          <w:rFonts w:ascii="Arial" w:eastAsia="Times New Roman" w:hAnsi="Arial" w:cs="Arial"/>
          <w:color w:val="212529"/>
          <w:sz w:val="24"/>
          <w:szCs w:val="24"/>
          <w:lang w:eastAsia="en-GB"/>
        </w:rPr>
        <w:lastRenderedPageBreak/>
        <w:t>information about how we assess our legitimate interests against any potential impact on you in respect of specific activities by Contacting us.</w:t>
      </w:r>
    </w:p>
    <w:p w14:paraId="355C52D2"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b/>
          <w:bCs/>
          <w:color w:val="212529"/>
          <w:sz w:val="24"/>
          <w:szCs w:val="24"/>
          <w:lang w:eastAsia="en-GB"/>
        </w:rPr>
        <w:t>Performance of Contract</w:t>
      </w:r>
      <w:r w:rsidRPr="000D7476">
        <w:rPr>
          <w:rFonts w:ascii="Arial" w:eastAsia="Times New Roman" w:hAnsi="Arial" w:cs="Arial"/>
          <w:color w:val="212529"/>
          <w:sz w:val="24"/>
          <w:szCs w:val="24"/>
          <w:lang w:eastAsia="en-GB"/>
        </w:rPr>
        <w:t> means processing your data where it is necessary for the performance of a contract to which you are a party or to take steps at your request before entering into such a contract.</w:t>
      </w:r>
    </w:p>
    <w:p w14:paraId="31E1FFA8"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b/>
          <w:bCs/>
          <w:color w:val="212529"/>
          <w:sz w:val="24"/>
          <w:szCs w:val="24"/>
          <w:lang w:eastAsia="en-GB"/>
        </w:rPr>
        <w:t>Comply with a legal or regulatory obligation</w:t>
      </w:r>
      <w:r w:rsidRPr="000D7476">
        <w:rPr>
          <w:rFonts w:ascii="Arial" w:eastAsia="Times New Roman" w:hAnsi="Arial" w:cs="Arial"/>
          <w:color w:val="212529"/>
          <w:sz w:val="24"/>
          <w:szCs w:val="24"/>
          <w:lang w:eastAsia="en-GB"/>
        </w:rPr>
        <w:t> means processing your personal data where it is necessary for compliance with a legal or regulatory obligation that we are subject to.</w:t>
      </w:r>
    </w:p>
    <w:p w14:paraId="4619A0CE" w14:textId="77777777" w:rsidR="000D7476" w:rsidRPr="000D7476" w:rsidRDefault="000D7476" w:rsidP="000D7476">
      <w:pPr>
        <w:shd w:val="clear" w:color="auto" w:fill="FFFFFF"/>
        <w:spacing w:after="100" w:afterAutospacing="1" w:line="240" w:lineRule="auto"/>
        <w:outlineLvl w:val="2"/>
        <w:rPr>
          <w:rFonts w:ascii="Arial" w:eastAsia="Times New Roman" w:hAnsi="Arial" w:cs="Arial"/>
          <w:color w:val="A7A7A7"/>
          <w:sz w:val="27"/>
          <w:szCs w:val="27"/>
          <w:lang w:eastAsia="en-GB"/>
        </w:rPr>
      </w:pPr>
      <w:r w:rsidRPr="000D7476">
        <w:rPr>
          <w:rFonts w:ascii="Arial" w:eastAsia="Times New Roman" w:hAnsi="Arial" w:cs="Arial"/>
          <w:b/>
          <w:bCs/>
          <w:color w:val="A7A7A7"/>
          <w:sz w:val="27"/>
          <w:szCs w:val="27"/>
          <w:lang w:eastAsia="en-GB"/>
        </w:rPr>
        <w:t>THIRD PARTIES</w:t>
      </w:r>
    </w:p>
    <w:p w14:paraId="603AD155" w14:textId="77777777" w:rsidR="000D7476" w:rsidRPr="000D7476" w:rsidRDefault="000D7476" w:rsidP="000D7476">
      <w:pPr>
        <w:shd w:val="clear" w:color="auto" w:fill="FFFFFF"/>
        <w:spacing w:after="100" w:afterAutospacing="1" w:line="240" w:lineRule="auto"/>
        <w:outlineLvl w:val="2"/>
        <w:rPr>
          <w:rFonts w:ascii="Arial" w:eastAsia="Times New Roman" w:hAnsi="Arial" w:cs="Arial"/>
          <w:color w:val="A7A7A7"/>
          <w:sz w:val="27"/>
          <w:szCs w:val="27"/>
          <w:lang w:eastAsia="en-GB"/>
        </w:rPr>
      </w:pPr>
      <w:r w:rsidRPr="000D7476">
        <w:rPr>
          <w:rFonts w:ascii="Arial" w:eastAsia="Times New Roman" w:hAnsi="Arial" w:cs="Arial"/>
          <w:b/>
          <w:bCs/>
          <w:color w:val="A7A7A7"/>
          <w:sz w:val="27"/>
          <w:szCs w:val="27"/>
          <w:lang w:eastAsia="en-GB"/>
        </w:rPr>
        <w:t>INTERNAL THIRD PARTIES</w:t>
      </w:r>
    </w:p>
    <w:p w14:paraId="4B7D8331"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Other companies in the Douglas &amp; Peters Limited Group acting as joint controllers or processors and who are based in the UK and provide IT and system administration services and undertake leadership reporting.</w:t>
      </w:r>
    </w:p>
    <w:p w14:paraId="291EDC6C" w14:textId="77777777" w:rsidR="000D7476" w:rsidRPr="000D7476" w:rsidRDefault="000D7476" w:rsidP="000D7476">
      <w:pPr>
        <w:shd w:val="clear" w:color="auto" w:fill="FFFFFF"/>
        <w:spacing w:after="100" w:afterAutospacing="1" w:line="240" w:lineRule="auto"/>
        <w:outlineLvl w:val="2"/>
        <w:rPr>
          <w:rFonts w:ascii="Arial" w:eastAsia="Times New Roman" w:hAnsi="Arial" w:cs="Arial"/>
          <w:color w:val="A7A7A7"/>
          <w:sz w:val="27"/>
          <w:szCs w:val="27"/>
          <w:lang w:eastAsia="en-GB"/>
        </w:rPr>
      </w:pPr>
      <w:r w:rsidRPr="000D7476">
        <w:rPr>
          <w:rFonts w:ascii="Arial" w:eastAsia="Times New Roman" w:hAnsi="Arial" w:cs="Arial"/>
          <w:b/>
          <w:bCs/>
          <w:color w:val="A7A7A7"/>
          <w:sz w:val="27"/>
          <w:szCs w:val="27"/>
          <w:lang w:eastAsia="en-GB"/>
        </w:rPr>
        <w:t>EXTERNAL THIRD PARTIES</w:t>
      </w:r>
    </w:p>
    <w:p w14:paraId="1FFAEB1C" w14:textId="77777777" w:rsidR="000D7476" w:rsidRPr="000D7476" w:rsidRDefault="000D7476" w:rsidP="000D7476">
      <w:pPr>
        <w:numPr>
          <w:ilvl w:val="0"/>
          <w:numId w:val="9"/>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Service providers acting as processors based in the USA and based in the United Kingdom who provide IT and system administration services.</w:t>
      </w:r>
    </w:p>
    <w:p w14:paraId="781A5CC5" w14:textId="77777777" w:rsidR="000D7476" w:rsidRPr="000D7476" w:rsidRDefault="000D7476" w:rsidP="000D7476">
      <w:pPr>
        <w:numPr>
          <w:ilvl w:val="0"/>
          <w:numId w:val="9"/>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Professional advisers acting as processors or joint controllers including lawyers, bankers, auditors and insurers based in the United Kingdom who provide consultancy, banking, legal, insurance and accounting services.</w:t>
      </w:r>
    </w:p>
    <w:p w14:paraId="2665FC56" w14:textId="77777777" w:rsidR="000D7476" w:rsidRPr="000D7476" w:rsidRDefault="000D7476" w:rsidP="000D7476">
      <w:pPr>
        <w:numPr>
          <w:ilvl w:val="0"/>
          <w:numId w:val="9"/>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HM Revenue &amp; Customs, regulators and other authorities acting as processors or joint controllers based in the United Kingdom who require reporting of processing activities in certain circumstances.</w:t>
      </w:r>
    </w:p>
    <w:p w14:paraId="318E3201" w14:textId="77777777" w:rsidR="000D7476" w:rsidRPr="000D7476" w:rsidRDefault="000D7476" w:rsidP="000D7476">
      <w:pPr>
        <w:shd w:val="clear" w:color="auto" w:fill="FFFFFF"/>
        <w:spacing w:after="100" w:afterAutospacing="1" w:line="240" w:lineRule="auto"/>
        <w:outlineLvl w:val="2"/>
        <w:rPr>
          <w:rFonts w:ascii="Arial" w:eastAsia="Times New Roman" w:hAnsi="Arial" w:cs="Arial"/>
          <w:color w:val="A7A7A7"/>
          <w:sz w:val="27"/>
          <w:szCs w:val="27"/>
          <w:lang w:eastAsia="en-GB"/>
        </w:rPr>
      </w:pPr>
      <w:r w:rsidRPr="000D7476">
        <w:rPr>
          <w:rFonts w:ascii="Arial" w:eastAsia="Times New Roman" w:hAnsi="Arial" w:cs="Arial"/>
          <w:b/>
          <w:bCs/>
          <w:color w:val="A7A7A7"/>
          <w:sz w:val="27"/>
          <w:szCs w:val="27"/>
          <w:lang w:eastAsia="en-GB"/>
        </w:rPr>
        <w:t>YOUR LEGAL RIGHTS</w:t>
      </w:r>
    </w:p>
    <w:p w14:paraId="37212422"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color w:val="212529"/>
          <w:sz w:val="24"/>
          <w:szCs w:val="24"/>
          <w:lang w:eastAsia="en-GB"/>
        </w:rPr>
        <w:t>You have the right to:</w:t>
      </w:r>
    </w:p>
    <w:p w14:paraId="0D74090B"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b/>
          <w:bCs/>
          <w:color w:val="212529"/>
          <w:sz w:val="24"/>
          <w:szCs w:val="24"/>
          <w:lang w:eastAsia="en-GB"/>
        </w:rPr>
        <w:t>Request access</w:t>
      </w:r>
      <w:r w:rsidRPr="000D7476">
        <w:rPr>
          <w:rFonts w:ascii="Arial" w:eastAsia="Times New Roman" w:hAnsi="Arial" w:cs="Arial"/>
          <w:color w:val="212529"/>
          <w:sz w:val="24"/>
          <w:szCs w:val="24"/>
          <w:lang w:eastAsia="en-GB"/>
        </w:rPr>
        <w:t> to your personal data (commonly known as a “data subject access request”). This enables you to receive a copy of the personal data we hold about you and to check that we are lawfully processing it.</w:t>
      </w:r>
    </w:p>
    <w:p w14:paraId="378B928F"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b/>
          <w:bCs/>
          <w:color w:val="212529"/>
          <w:sz w:val="24"/>
          <w:szCs w:val="24"/>
          <w:lang w:eastAsia="en-GB"/>
        </w:rPr>
        <w:t>Request correction</w:t>
      </w:r>
      <w:r w:rsidRPr="000D7476">
        <w:rPr>
          <w:rFonts w:ascii="Arial" w:eastAsia="Times New Roman" w:hAnsi="Arial" w:cs="Arial"/>
          <w:color w:val="212529"/>
          <w:sz w:val="24"/>
          <w:szCs w:val="24"/>
          <w:lang w:eastAsia="en-GB"/>
        </w:rPr>
        <w:t> of the personal data that we hold about you. This enables you to have any incomplete or inaccurate data we hold about you corrected, though we may need to verify the accuracy of the new data you provide to us.</w:t>
      </w:r>
    </w:p>
    <w:p w14:paraId="00824E32"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b/>
          <w:bCs/>
          <w:color w:val="212529"/>
          <w:sz w:val="24"/>
          <w:szCs w:val="24"/>
          <w:lang w:eastAsia="en-GB"/>
        </w:rPr>
        <w:t>Request erasure</w:t>
      </w:r>
      <w:r w:rsidRPr="000D7476">
        <w:rPr>
          <w:rFonts w:ascii="Arial" w:eastAsia="Times New Roman" w:hAnsi="Arial" w:cs="Arial"/>
          <w:color w:val="212529"/>
          <w:sz w:val="24"/>
          <w:szCs w:val="24"/>
          <w:lang w:eastAsia="en-GB"/>
        </w:rPr>
        <w:t xml:space="preserve">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w:t>
      </w:r>
      <w:r w:rsidRPr="000D7476">
        <w:rPr>
          <w:rFonts w:ascii="Arial" w:eastAsia="Times New Roman" w:hAnsi="Arial" w:cs="Arial"/>
          <w:color w:val="212529"/>
          <w:sz w:val="24"/>
          <w:szCs w:val="24"/>
          <w:lang w:eastAsia="en-GB"/>
        </w:rPr>
        <w:lastRenderedPageBreak/>
        <w:t>be able to comply with your request of erasure for specific legal reasons which will be notified to you, if applicable, at the time of your request.</w:t>
      </w:r>
    </w:p>
    <w:p w14:paraId="21FE8A44"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b/>
          <w:bCs/>
          <w:color w:val="212529"/>
          <w:sz w:val="24"/>
          <w:szCs w:val="24"/>
          <w:lang w:eastAsia="en-GB"/>
        </w:rPr>
        <w:t>Object to processing</w:t>
      </w:r>
      <w:r w:rsidRPr="000D7476">
        <w:rPr>
          <w:rFonts w:ascii="Arial" w:eastAsia="Times New Roman" w:hAnsi="Arial" w:cs="Arial"/>
          <w:color w:val="212529"/>
          <w:sz w:val="24"/>
          <w:szCs w:val="24"/>
          <w:lang w:eastAsia="en-GB"/>
        </w:rPr>
        <w:t>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14:paraId="3D0B0BBA"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b/>
          <w:bCs/>
          <w:color w:val="212529"/>
          <w:sz w:val="24"/>
          <w:szCs w:val="24"/>
          <w:lang w:eastAsia="en-GB"/>
        </w:rPr>
        <w:t>Request restriction of processing</w:t>
      </w:r>
      <w:r w:rsidRPr="000D7476">
        <w:rPr>
          <w:rFonts w:ascii="Arial" w:eastAsia="Times New Roman" w:hAnsi="Arial" w:cs="Arial"/>
          <w:color w:val="212529"/>
          <w:sz w:val="24"/>
          <w:szCs w:val="24"/>
          <w:lang w:eastAsia="en-GB"/>
        </w:rPr>
        <w:t>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14:paraId="6BCDA650"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b/>
          <w:bCs/>
          <w:color w:val="212529"/>
          <w:sz w:val="24"/>
          <w:szCs w:val="24"/>
          <w:lang w:eastAsia="en-GB"/>
        </w:rPr>
        <w:t>Request the transfer</w:t>
      </w:r>
      <w:r w:rsidRPr="000D7476">
        <w:rPr>
          <w:rFonts w:ascii="Arial" w:eastAsia="Times New Roman" w:hAnsi="Arial" w:cs="Arial"/>
          <w:color w:val="212529"/>
          <w:sz w:val="24"/>
          <w:szCs w:val="24"/>
          <w:lang w:eastAsia="en-GB"/>
        </w:rPr>
        <w:t>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14:paraId="4B723503" w14:textId="77777777" w:rsidR="000D7476" w:rsidRPr="000D7476" w:rsidRDefault="000D7476" w:rsidP="000D7476">
      <w:pPr>
        <w:shd w:val="clear" w:color="auto" w:fill="FFFFFF"/>
        <w:spacing w:after="100" w:afterAutospacing="1" w:line="240" w:lineRule="auto"/>
        <w:rPr>
          <w:rFonts w:ascii="Arial" w:eastAsia="Times New Roman" w:hAnsi="Arial" w:cs="Arial"/>
          <w:color w:val="212529"/>
          <w:sz w:val="24"/>
          <w:szCs w:val="24"/>
          <w:lang w:eastAsia="en-GB"/>
        </w:rPr>
      </w:pPr>
      <w:r w:rsidRPr="000D7476">
        <w:rPr>
          <w:rFonts w:ascii="Arial" w:eastAsia="Times New Roman" w:hAnsi="Arial" w:cs="Arial"/>
          <w:b/>
          <w:bCs/>
          <w:color w:val="212529"/>
          <w:sz w:val="24"/>
          <w:szCs w:val="24"/>
          <w:lang w:eastAsia="en-GB"/>
        </w:rPr>
        <w:t>Withdraw consent at any time</w:t>
      </w:r>
      <w:r w:rsidRPr="000D7476">
        <w:rPr>
          <w:rFonts w:ascii="Arial" w:eastAsia="Times New Roman" w:hAnsi="Arial" w:cs="Arial"/>
          <w:color w:val="212529"/>
          <w:sz w:val="24"/>
          <w:szCs w:val="24"/>
          <w:lang w:eastAsia="en-GB"/>
        </w:rPr>
        <w:t>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14:paraId="15A484DB" w14:textId="77777777" w:rsidR="00537013" w:rsidRDefault="00537013"/>
    <w:sectPr w:rsidR="005370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0FD5"/>
    <w:multiLevelType w:val="multilevel"/>
    <w:tmpl w:val="1CF6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365282"/>
    <w:multiLevelType w:val="multilevel"/>
    <w:tmpl w:val="FA16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E683F"/>
    <w:multiLevelType w:val="multilevel"/>
    <w:tmpl w:val="011A9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EE7F7F"/>
    <w:multiLevelType w:val="multilevel"/>
    <w:tmpl w:val="15AC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522E01"/>
    <w:multiLevelType w:val="multilevel"/>
    <w:tmpl w:val="0F88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2D470A"/>
    <w:multiLevelType w:val="multilevel"/>
    <w:tmpl w:val="10667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2C5DA4"/>
    <w:multiLevelType w:val="multilevel"/>
    <w:tmpl w:val="5A42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AA3073"/>
    <w:multiLevelType w:val="multilevel"/>
    <w:tmpl w:val="B20C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2"/>
    <w:lvlOverride w:ilvl="1">
      <w:lvl w:ilvl="1">
        <w:numFmt w:val="lowerLetter"/>
        <w:lvlText w:val="%2."/>
        <w:lvlJc w:val="left"/>
      </w:lvl>
    </w:lvlOverride>
  </w:num>
  <w:num w:numId="5">
    <w:abstractNumId w:val="1"/>
  </w:num>
  <w:num w:numId="6">
    <w:abstractNumId w:val="5"/>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476"/>
    <w:rsid w:val="000D7476"/>
    <w:rsid w:val="00537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E0C6"/>
  <w15:chartTrackingRefBased/>
  <w15:docId w15:val="{2EC4B087-A4AF-4490-BFBA-A9555E50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0D74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0D747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476"/>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D747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D74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7476"/>
    <w:rPr>
      <w:b/>
      <w:bCs/>
    </w:rPr>
  </w:style>
  <w:style w:type="character" w:styleId="Hyperlink">
    <w:name w:val="Hyperlink"/>
    <w:basedOn w:val="DefaultParagraphFont"/>
    <w:uiPriority w:val="99"/>
    <w:semiHidden/>
    <w:unhideWhenUsed/>
    <w:rsid w:val="000D74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04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info/strategy/justice-and-fundamental-rights/data-protection/data-transfers-outside-eu/eu-us-privacy-shield_en" TargetMode="External"/><Relationship Id="rId5" Type="http://schemas.openxmlformats.org/officeDocument/2006/relationships/styles" Target="styles.xml"/><Relationship Id="rId10" Type="http://schemas.openxmlformats.org/officeDocument/2006/relationships/hyperlink" Target="https://ec.europa.eu/info/strategy/justice-and-fundamental-rights/data-protection/data-transfers-outside-eu/model-contracts-transfer-personal-data-third-countries_en" TargetMode="External"/><Relationship Id="rId4" Type="http://schemas.openxmlformats.org/officeDocument/2006/relationships/numbering" Target="numbering.xml"/><Relationship Id="rId9" Type="http://schemas.openxmlformats.org/officeDocument/2006/relationships/hyperlink" Target="https://ec.europa.eu/info/law/law-topic/data-protection/data-transfers-outside-eu/adequacy-protection-personal-data-non-eu-countri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1DD22D6F7D62458B0E47CD9E2D8354" ma:contentTypeVersion="11" ma:contentTypeDescription="Create a new document." ma:contentTypeScope="" ma:versionID="f92b8ac46abe1c077181a3c7f2d9a6c4">
  <xsd:schema xmlns:xsd="http://www.w3.org/2001/XMLSchema" xmlns:xs="http://www.w3.org/2001/XMLSchema" xmlns:p="http://schemas.microsoft.com/office/2006/metadata/properties" xmlns:ns3="89225d5c-82b4-4636-ba63-83ab42457ee7" xmlns:ns4="5a11a259-df5a-454d-a21b-4fd6c50eebbb" targetNamespace="http://schemas.microsoft.com/office/2006/metadata/properties" ma:root="true" ma:fieldsID="c6d2a74becc87f060d5d415ce312d67d" ns3:_="" ns4:_="">
    <xsd:import namespace="89225d5c-82b4-4636-ba63-83ab42457ee7"/>
    <xsd:import namespace="5a11a259-df5a-454d-a21b-4fd6c50eebb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25d5c-82b4-4636-ba63-83ab42457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11a259-df5a-454d-a21b-4fd6c50eeb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5D6A8B-A71B-41EB-92CD-465A32125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25d5c-82b4-4636-ba63-83ab42457ee7"/>
    <ds:schemaRef ds:uri="5a11a259-df5a-454d-a21b-4fd6c50ee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2FABD8-CF73-4784-8618-1C9F50E3FAD9}">
  <ds:schemaRefs>
    <ds:schemaRef ds:uri="http://schemas.microsoft.com/sharepoint/v3/contenttype/forms"/>
  </ds:schemaRefs>
</ds:datastoreItem>
</file>

<file path=customXml/itemProps3.xml><?xml version="1.0" encoding="utf-8"?>
<ds:datastoreItem xmlns:ds="http://schemas.openxmlformats.org/officeDocument/2006/customXml" ds:itemID="{BCAB7101-772D-4649-844B-1465889087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3936</Words>
  <Characters>22437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Douglas</dc:creator>
  <cp:keywords/>
  <dc:description/>
  <cp:lastModifiedBy>Josh Douglas</cp:lastModifiedBy>
  <cp:revision>1</cp:revision>
  <dcterms:created xsi:type="dcterms:W3CDTF">2019-09-23T14:16:00Z</dcterms:created>
  <dcterms:modified xsi:type="dcterms:W3CDTF">2019-09-23T14:18:00Z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0x010100421DD22D6F7D62458B0E47CD9E2D8354</vt:lpwstr>
  </property>
</Properties>
</file>